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5B94" w14:textId="7A775DFB" w:rsidR="0075379F" w:rsidRPr="00382E92" w:rsidRDefault="0055689E" w:rsidP="0055689E">
      <w:pPr>
        <w:pStyle w:val="AralkYok"/>
        <w:jc w:val="both"/>
        <w:rPr>
          <w:rFonts w:cs="Times New Roman"/>
          <w:b/>
          <w:sz w:val="28"/>
          <w:szCs w:val="28"/>
        </w:rPr>
      </w:pPr>
      <w:r w:rsidRPr="00382E92">
        <w:rPr>
          <w:rFonts w:cs="Times New Roman"/>
          <w:b/>
          <w:sz w:val="28"/>
          <w:szCs w:val="28"/>
        </w:rPr>
        <w:t>SAÇ LAZERİ TEDAVİSİ ONAM FORMU</w:t>
      </w:r>
    </w:p>
    <w:p w14:paraId="505D5826" w14:textId="77777777" w:rsidR="0055689E" w:rsidRPr="00382E92" w:rsidRDefault="0055689E" w:rsidP="0055689E">
      <w:pPr>
        <w:pStyle w:val="AralkYok"/>
        <w:jc w:val="both"/>
        <w:rPr>
          <w:rFonts w:cs="Times New Roman"/>
          <w:b/>
          <w:sz w:val="28"/>
          <w:szCs w:val="28"/>
        </w:rPr>
      </w:pPr>
    </w:p>
    <w:p w14:paraId="69620E20" w14:textId="7B4081A5" w:rsidR="00467B5F" w:rsidRPr="00382E92" w:rsidRDefault="00467B5F" w:rsidP="0055689E">
      <w:pPr>
        <w:pStyle w:val="AralkYok"/>
        <w:jc w:val="both"/>
        <w:rPr>
          <w:rFonts w:cs="Times New Roman"/>
          <w:b/>
          <w:sz w:val="22"/>
          <w:szCs w:val="22"/>
        </w:rPr>
      </w:pPr>
      <w:r w:rsidRPr="00382E92">
        <w:rPr>
          <w:rFonts w:cs="Times New Roman"/>
          <w:b/>
          <w:sz w:val="22"/>
          <w:szCs w:val="22"/>
        </w:rPr>
        <w:t>SAYIN HASTA, SAYIN VELİ / VASİ</w:t>
      </w:r>
    </w:p>
    <w:p w14:paraId="4A0F1951" w14:textId="1D10D4F8" w:rsidR="00656FBF" w:rsidRPr="00382E92" w:rsidRDefault="00467B5F" w:rsidP="0055689E">
      <w:pPr>
        <w:jc w:val="both"/>
        <w:rPr>
          <w:sz w:val="22"/>
          <w:szCs w:val="22"/>
          <w:lang w:val="tr-TR"/>
        </w:rPr>
      </w:pPr>
      <w:r w:rsidRPr="00382E92">
        <w:rPr>
          <w:sz w:val="22"/>
          <w:szCs w:val="22"/>
          <w:lang w:val="tr-TR"/>
        </w:rPr>
        <w:t>Tıbbi durumunuz ve hastalığınızın tedavisi için size önerilen tıbbi/cerrahi tedavi ve tanıya yönelik tüm işlemler hakkında bilgi sahibi olmak en doğal hakkınızdır. Tıbbi tedavi ve cerrahi girişimlerin yararlarını ve olası riskleri öğrendikten sonra yapılacak işleme rıza göstermek ya da göstermemek yine kendi kararınıza bağlıdır.</w:t>
      </w:r>
      <w:r w:rsidR="00656FBF" w:rsidRPr="00382E92">
        <w:rPr>
          <w:sz w:val="22"/>
          <w:szCs w:val="22"/>
          <w:lang w:val="tr-TR"/>
        </w:rPr>
        <w:t xml:space="preserve"> Yasal ve tıbbi zorunluluk taşıyan durumlar dışında bilgilendirmeyi ve işlem onayını reddedebilirsiniz.</w:t>
      </w:r>
    </w:p>
    <w:p w14:paraId="71C4DC22" w14:textId="24FEECD8" w:rsidR="00467B5F" w:rsidRPr="00382E92" w:rsidRDefault="00467B5F" w:rsidP="0055689E">
      <w:pPr>
        <w:jc w:val="both"/>
        <w:rPr>
          <w:sz w:val="22"/>
          <w:szCs w:val="22"/>
          <w:lang w:val="tr-TR"/>
        </w:rPr>
      </w:pPr>
      <w:bookmarkStart w:id="0" w:name="_Hlk96356107"/>
      <w:r w:rsidRPr="00382E92">
        <w:rPr>
          <w:sz w:val="22"/>
          <w:szCs w:val="22"/>
          <w:lang w:val="tr-TR"/>
        </w:rPr>
        <w:t>Bu form, saç lazeri uygulaması ve olası risk ve komplikasyonları (istenmeyen sonuçları) hakkında bilgilendirmeye yöneliktir. Lütfen formu dikkatlice okuyunuz. Sorularınız ya da anlamadığınız noktalar varsa doktorunuzdan yardım isteyiniz.</w:t>
      </w:r>
    </w:p>
    <w:bookmarkEnd w:id="0"/>
    <w:p w14:paraId="32F8F191" w14:textId="230AF433" w:rsidR="00A857FD" w:rsidRDefault="00A857FD" w:rsidP="0055689E">
      <w:pPr>
        <w:autoSpaceDE w:val="0"/>
        <w:autoSpaceDN w:val="0"/>
        <w:adjustRightInd w:val="0"/>
        <w:rPr>
          <w:b/>
          <w:sz w:val="22"/>
          <w:szCs w:val="22"/>
          <w:lang w:val="tr-TR"/>
        </w:rPr>
      </w:pPr>
    </w:p>
    <w:p w14:paraId="76471DF1" w14:textId="28FED8F1" w:rsidR="00121EB9" w:rsidRDefault="00121EB9" w:rsidP="0055689E">
      <w:pPr>
        <w:autoSpaceDE w:val="0"/>
        <w:autoSpaceDN w:val="0"/>
        <w:adjustRightInd w:val="0"/>
        <w:rPr>
          <w:b/>
          <w:sz w:val="22"/>
          <w:szCs w:val="22"/>
          <w:lang w:val="tr-TR"/>
        </w:rPr>
      </w:pPr>
      <w:r w:rsidRPr="00121EB9">
        <w:rPr>
          <w:b/>
          <w:sz w:val="22"/>
          <w:szCs w:val="22"/>
          <w:lang w:val="tr-TR"/>
        </w:rPr>
        <w:t>GİRİŞİMİN TANIMI</w:t>
      </w:r>
    </w:p>
    <w:p w14:paraId="012F8BAF" w14:textId="33ADBC8B" w:rsidR="00121EB9" w:rsidRPr="00121EB9" w:rsidRDefault="00121EB9" w:rsidP="0055689E">
      <w:pPr>
        <w:autoSpaceDE w:val="0"/>
        <w:autoSpaceDN w:val="0"/>
        <w:adjustRightInd w:val="0"/>
        <w:rPr>
          <w:sz w:val="22"/>
          <w:szCs w:val="22"/>
          <w:lang w:val="tr-TR"/>
        </w:rPr>
      </w:pPr>
      <w:r w:rsidRPr="00121EB9">
        <w:rPr>
          <w:sz w:val="22"/>
          <w:szCs w:val="22"/>
          <w:lang w:val="tr-TR"/>
        </w:rPr>
        <w:t xml:space="preserve">Saç lazeri tedavisi saç foliküllerinde gelişimi uyaran ışık dalga boylarının kullanıldığı bir tedavi modelidir. Uygulama saçlı deriye bir </w:t>
      </w:r>
      <w:r w:rsidR="004A78B5">
        <w:rPr>
          <w:sz w:val="22"/>
          <w:szCs w:val="22"/>
          <w:lang w:val="tr-TR"/>
        </w:rPr>
        <w:t xml:space="preserve">tarak/bant ya da </w:t>
      </w:r>
      <w:r w:rsidRPr="00121EB9">
        <w:rPr>
          <w:sz w:val="22"/>
          <w:szCs w:val="22"/>
          <w:lang w:val="tr-TR"/>
        </w:rPr>
        <w:t xml:space="preserve">kask yardımıyla tedavi amaçlı lazer ışınlarının verilmesinden oluşmaktadır. </w:t>
      </w:r>
    </w:p>
    <w:p w14:paraId="1615B4C5" w14:textId="77777777" w:rsidR="00121EB9" w:rsidRDefault="00121EB9" w:rsidP="0055689E">
      <w:pPr>
        <w:autoSpaceDE w:val="0"/>
        <w:autoSpaceDN w:val="0"/>
        <w:adjustRightInd w:val="0"/>
        <w:rPr>
          <w:b/>
          <w:sz w:val="22"/>
          <w:szCs w:val="22"/>
          <w:lang w:val="tr-TR"/>
        </w:rPr>
      </w:pPr>
    </w:p>
    <w:p w14:paraId="6A1FBCEC" w14:textId="59EEA33B" w:rsidR="00467B5F" w:rsidRPr="00382E92" w:rsidRDefault="00467B5F" w:rsidP="0055689E">
      <w:pPr>
        <w:autoSpaceDE w:val="0"/>
        <w:autoSpaceDN w:val="0"/>
        <w:adjustRightInd w:val="0"/>
        <w:rPr>
          <w:b/>
          <w:sz w:val="22"/>
          <w:szCs w:val="22"/>
          <w:lang w:val="tr-TR"/>
        </w:rPr>
      </w:pPr>
      <w:r w:rsidRPr="00382E92">
        <w:rPr>
          <w:b/>
          <w:sz w:val="22"/>
          <w:szCs w:val="22"/>
          <w:lang w:val="tr-TR"/>
        </w:rPr>
        <w:t>HASTALIK HAKKINDA BİLGİ</w:t>
      </w:r>
    </w:p>
    <w:p w14:paraId="5E9F9E79" w14:textId="6CEB5C61" w:rsidR="00467B5F" w:rsidRPr="00382E92" w:rsidRDefault="00467B5F" w:rsidP="0055689E">
      <w:pPr>
        <w:tabs>
          <w:tab w:val="left" w:pos="3045"/>
        </w:tabs>
        <w:jc w:val="both"/>
        <w:rPr>
          <w:sz w:val="22"/>
          <w:szCs w:val="22"/>
          <w:lang w:val="tr-TR"/>
        </w:rPr>
      </w:pPr>
      <w:r w:rsidRPr="00382E92">
        <w:rPr>
          <w:sz w:val="22"/>
          <w:szCs w:val="22"/>
          <w:lang w:val="tr-TR"/>
        </w:rPr>
        <w:t>Saç lazeri</w:t>
      </w:r>
      <w:r w:rsidR="0075379F" w:rsidRPr="00382E92">
        <w:rPr>
          <w:sz w:val="22"/>
          <w:szCs w:val="22"/>
          <w:lang w:val="tr-TR"/>
        </w:rPr>
        <w:t xml:space="preserve"> (</w:t>
      </w:r>
      <w:r w:rsidR="00DD151B" w:rsidRPr="00382E92">
        <w:rPr>
          <w:sz w:val="22"/>
          <w:szCs w:val="22"/>
          <w:lang w:val="tr-TR"/>
        </w:rPr>
        <w:t>kırmızı lazer/</w:t>
      </w:r>
      <w:r w:rsidR="0075379F" w:rsidRPr="00382E92">
        <w:rPr>
          <w:sz w:val="22"/>
          <w:szCs w:val="22"/>
          <w:lang w:val="tr-TR"/>
        </w:rPr>
        <w:t xml:space="preserve">yumuşak lazer tedavisi) </w:t>
      </w:r>
      <w:r w:rsidR="00DD151B" w:rsidRPr="00382E92">
        <w:rPr>
          <w:sz w:val="22"/>
          <w:szCs w:val="22"/>
          <w:lang w:val="tr-TR"/>
        </w:rPr>
        <w:t>en sık</w:t>
      </w:r>
      <w:r w:rsidR="0075379F" w:rsidRPr="00382E92">
        <w:rPr>
          <w:sz w:val="22"/>
          <w:szCs w:val="22"/>
          <w:lang w:val="tr-TR"/>
        </w:rPr>
        <w:t xml:space="preserve"> erkek ve kadın tipi </w:t>
      </w:r>
      <w:proofErr w:type="spellStart"/>
      <w:r w:rsidRPr="00382E92">
        <w:rPr>
          <w:sz w:val="22"/>
          <w:szCs w:val="22"/>
          <w:lang w:val="tr-TR"/>
        </w:rPr>
        <w:t>androgenetik</w:t>
      </w:r>
      <w:proofErr w:type="spellEnd"/>
      <w:r w:rsidRPr="00382E92">
        <w:rPr>
          <w:sz w:val="22"/>
          <w:szCs w:val="22"/>
          <w:lang w:val="tr-TR"/>
        </w:rPr>
        <w:t xml:space="preserve"> saç dökülme</w:t>
      </w:r>
      <w:r w:rsidR="00DD151B" w:rsidRPr="00382E92">
        <w:rPr>
          <w:sz w:val="22"/>
          <w:szCs w:val="22"/>
          <w:lang w:val="tr-TR"/>
        </w:rPr>
        <w:t>si</w:t>
      </w:r>
      <w:r w:rsidR="0075379F" w:rsidRPr="00382E92">
        <w:rPr>
          <w:sz w:val="22"/>
          <w:szCs w:val="22"/>
          <w:lang w:val="tr-TR"/>
        </w:rPr>
        <w:t xml:space="preserve">, </w:t>
      </w:r>
      <w:r w:rsidRPr="00382E92">
        <w:rPr>
          <w:sz w:val="22"/>
          <w:szCs w:val="22"/>
          <w:lang w:val="tr-TR"/>
        </w:rPr>
        <w:t xml:space="preserve">kemoterapinin </w:t>
      </w:r>
      <w:r w:rsidR="00166A6F" w:rsidRPr="00382E92">
        <w:rPr>
          <w:sz w:val="22"/>
          <w:szCs w:val="22"/>
          <w:lang w:val="tr-TR"/>
        </w:rPr>
        <w:t>neden olduğu</w:t>
      </w:r>
      <w:r w:rsidRPr="00382E92">
        <w:rPr>
          <w:sz w:val="22"/>
          <w:szCs w:val="22"/>
          <w:lang w:val="tr-TR"/>
        </w:rPr>
        <w:t xml:space="preserve"> saç dökülme</w:t>
      </w:r>
      <w:r w:rsidR="00DD151B" w:rsidRPr="00382E92">
        <w:rPr>
          <w:sz w:val="22"/>
          <w:szCs w:val="22"/>
          <w:lang w:val="tr-TR"/>
        </w:rPr>
        <w:t xml:space="preserve">si ve saç ekimi sonrasında </w:t>
      </w:r>
      <w:r w:rsidRPr="00382E92">
        <w:rPr>
          <w:sz w:val="22"/>
          <w:szCs w:val="22"/>
          <w:lang w:val="tr-TR"/>
        </w:rPr>
        <w:t>kullanılmaktadır.</w:t>
      </w:r>
    </w:p>
    <w:p w14:paraId="3313E447" w14:textId="77777777" w:rsidR="00A857FD" w:rsidRDefault="00A857FD" w:rsidP="0055689E">
      <w:pPr>
        <w:rPr>
          <w:b/>
          <w:sz w:val="22"/>
          <w:szCs w:val="22"/>
          <w:lang w:val="tr-TR"/>
        </w:rPr>
      </w:pPr>
    </w:p>
    <w:p w14:paraId="13A1E10B" w14:textId="13580711" w:rsidR="00467B5F" w:rsidRPr="00382E92" w:rsidRDefault="00467B5F" w:rsidP="0055689E">
      <w:pPr>
        <w:rPr>
          <w:b/>
          <w:sz w:val="22"/>
          <w:szCs w:val="22"/>
          <w:lang w:val="tr-TR"/>
        </w:rPr>
      </w:pPr>
      <w:r w:rsidRPr="00382E92">
        <w:rPr>
          <w:b/>
          <w:sz w:val="22"/>
          <w:szCs w:val="22"/>
          <w:lang w:val="tr-TR"/>
        </w:rPr>
        <w:t>ALTERNATİF TEDAVİ</w:t>
      </w:r>
    </w:p>
    <w:p w14:paraId="3E5CDC2B" w14:textId="141D4E87" w:rsidR="00166A6F" w:rsidRPr="00382E92" w:rsidRDefault="00166A6F" w:rsidP="0055689E">
      <w:pPr>
        <w:autoSpaceDE w:val="0"/>
        <w:autoSpaceDN w:val="0"/>
        <w:adjustRightInd w:val="0"/>
        <w:rPr>
          <w:sz w:val="22"/>
          <w:szCs w:val="22"/>
          <w:lang w:val="tr-TR"/>
        </w:rPr>
      </w:pPr>
      <w:r w:rsidRPr="00382E92">
        <w:rPr>
          <w:sz w:val="22"/>
          <w:szCs w:val="22"/>
          <w:lang w:val="tr-TR"/>
        </w:rPr>
        <w:t>Saç dökülmenizin türüne göre lazer uygulamasına alternatif topikal (</w:t>
      </w:r>
      <w:proofErr w:type="spellStart"/>
      <w:r w:rsidRPr="00382E92">
        <w:rPr>
          <w:sz w:val="22"/>
          <w:szCs w:val="22"/>
          <w:lang w:val="tr-TR"/>
        </w:rPr>
        <w:t>minoksidil</w:t>
      </w:r>
      <w:proofErr w:type="spellEnd"/>
      <w:r w:rsidRPr="00382E92">
        <w:rPr>
          <w:sz w:val="22"/>
          <w:szCs w:val="22"/>
          <w:lang w:val="tr-TR"/>
        </w:rPr>
        <w:t>, PRP gibi) ya da sistemik (</w:t>
      </w:r>
      <w:proofErr w:type="spellStart"/>
      <w:r w:rsidRPr="00382E92">
        <w:rPr>
          <w:sz w:val="22"/>
          <w:szCs w:val="22"/>
          <w:lang w:val="tr-TR"/>
        </w:rPr>
        <w:t>finasterid</w:t>
      </w:r>
      <w:proofErr w:type="spellEnd"/>
      <w:r w:rsidRPr="00382E92">
        <w:rPr>
          <w:sz w:val="22"/>
          <w:szCs w:val="22"/>
          <w:lang w:val="tr-TR"/>
        </w:rPr>
        <w:t xml:space="preserve">, </w:t>
      </w:r>
      <w:proofErr w:type="spellStart"/>
      <w:r w:rsidRPr="00382E92">
        <w:rPr>
          <w:sz w:val="22"/>
          <w:szCs w:val="22"/>
          <w:lang w:val="tr-TR"/>
        </w:rPr>
        <w:t>minoksidil</w:t>
      </w:r>
      <w:proofErr w:type="spellEnd"/>
      <w:r w:rsidRPr="00382E92">
        <w:rPr>
          <w:sz w:val="22"/>
          <w:szCs w:val="22"/>
          <w:lang w:val="tr-TR"/>
        </w:rPr>
        <w:t xml:space="preserve"> gibi) tedaviler kullanılabilir. Bu konuda doktorunuza aklınıza takılan konularda danışabilirsiniz.</w:t>
      </w:r>
    </w:p>
    <w:p w14:paraId="7545AA3B" w14:textId="77777777" w:rsidR="00A857FD" w:rsidRDefault="00A857FD" w:rsidP="00A857FD">
      <w:pPr>
        <w:tabs>
          <w:tab w:val="left" w:pos="3045"/>
        </w:tabs>
        <w:jc w:val="both"/>
        <w:rPr>
          <w:b/>
          <w:sz w:val="22"/>
          <w:szCs w:val="22"/>
          <w:lang w:val="tr-TR"/>
        </w:rPr>
      </w:pPr>
    </w:p>
    <w:p w14:paraId="54A66B9A" w14:textId="0F7ACE36" w:rsidR="00A857FD" w:rsidRPr="00382E92" w:rsidRDefault="00A857FD" w:rsidP="00A857FD">
      <w:pPr>
        <w:tabs>
          <w:tab w:val="left" w:pos="3045"/>
        </w:tabs>
        <w:jc w:val="both"/>
        <w:rPr>
          <w:b/>
          <w:sz w:val="22"/>
          <w:szCs w:val="22"/>
          <w:lang w:val="tr-TR"/>
        </w:rPr>
      </w:pPr>
      <w:r>
        <w:rPr>
          <w:b/>
          <w:sz w:val="22"/>
          <w:szCs w:val="22"/>
          <w:lang w:val="tr-TR"/>
        </w:rPr>
        <w:t xml:space="preserve">GİRİŞİM/ </w:t>
      </w:r>
      <w:r w:rsidRPr="00382E92">
        <w:rPr>
          <w:b/>
          <w:sz w:val="22"/>
          <w:szCs w:val="22"/>
          <w:lang w:val="tr-TR"/>
        </w:rPr>
        <w:t>TEDAVİ NASIL YAPILACAK?</w:t>
      </w:r>
    </w:p>
    <w:p w14:paraId="63FA8B81" w14:textId="1E5C3B38" w:rsidR="00467B5F" w:rsidRPr="00382E92" w:rsidRDefault="00C8368C" w:rsidP="0055689E">
      <w:pPr>
        <w:tabs>
          <w:tab w:val="left" w:pos="3045"/>
        </w:tabs>
        <w:jc w:val="both"/>
        <w:rPr>
          <w:sz w:val="22"/>
          <w:szCs w:val="22"/>
          <w:lang w:val="tr-TR"/>
        </w:rPr>
      </w:pPr>
      <w:r w:rsidRPr="00382E92">
        <w:rPr>
          <w:sz w:val="22"/>
          <w:szCs w:val="22"/>
          <w:lang w:val="tr-TR"/>
        </w:rPr>
        <w:t xml:space="preserve">Tedaviye </w:t>
      </w:r>
      <w:r w:rsidR="00762556" w:rsidRPr="00382E92">
        <w:rPr>
          <w:sz w:val="22"/>
          <w:szCs w:val="22"/>
          <w:lang w:val="tr-TR"/>
        </w:rPr>
        <w:t xml:space="preserve">temiz saçla gelinmeli, </w:t>
      </w:r>
      <w:proofErr w:type="spellStart"/>
      <w:r w:rsidRPr="00382E92">
        <w:rPr>
          <w:sz w:val="22"/>
          <w:szCs w:val="22"/>
          <w:lang w:val="tr-TR"/>
        </w:rPr>
        <w:t>minoksidil</w:t>
      </w:r>
      <w:proofErr w:type="spellEnd"/>
      <w:r w:rsidRPr="00382E92">
        <w:rPr>
          <w:sz w:val="22"/>
          <w:szCs w:val="22"/>
          <w:lang w:val="tr-TR"/>
        </w:rPr>
        <w:t xml:space="preserve"> gibi ilaçlar</w:t>
      </w:r>
      <w:r w:rsidR="00762556" w:rsidRPr="00382E92">
        <w:rPr>
          <w:sz w:val="22"/>
          <w:szCs w:val="22"/>
          <w:lang w:val="tr-TR"/>
        </w:rPr>
        <w:t>,</w:t>
      </w:r>
      <w:r w:rsidRPr="00382E92">
        <w:rPr>
          <w:sz w:val="22"/>
          <w:szCs w:val="22"/>
          <w:lang w:val="tr-TR"/>
        </w:rPr>
        <w:t xml:space="preserve"> saç jölesi, köpük </w:t>
      </w:r>
      <w:r w:rsidR="00762556" w:rsidRPr="00382E92">
        <w:rPr>
          <w:sz w:val="22"/>
          <w:szCs w:val="22"/>
          <w:lang w:val="tr-TR"/>
        </w:rPr>
        <w:t xml:space="preserve">vs. sürülmemelidir. </w:t>
      </w:r>
      <w:r w:rsidRPr="00382E92">
        <w:rPr>
          <w:sz w:val="22"/>
          <w:szCs w:val="22"/>
          <w:lang w:val="tr-TR"/>
        </w:rPr>
        <w:t>Seans</w:t>
      </w:r>
      <w:r w:rsidR="00762556" w:rsidRPr="00382E92">
        <w:rPr>
          <w:sz w:val="22"/>
          <w:szCs w:val="22"/>
          <w:lang w:val="tr-TR"/>
        </w:rPr>
        <w:t>ta</w:t>
      </w:r>
      <w:r w:rsidRPr="00382E92">
        <w:rPr>
          <w:sz w:val="22"/>
          <w:szCs w:val="22"/>
          <w:lang w:val="tr-TR"/>
        </w:rPr>
        <w:t xml:space="preserve"> lazer</w:t>
      </w:r>
      <w:r w:rsidR="00467B5F" w:rsidRPr="00382E92">
        <w:rPr>
          <w:sz w:val="22"/>
          <w:szCs w:val="22"/>
          <w:lang w:val="tr-TR"/>
        </w:rPr>
        <w:t xml:space="preserve"> kaskı başınıza </w:t>
      </w:r>
      <w:r w:rsidR="00762556" w:rsidRPr="00382E92">
        <w:rPr>
          <w:sz w:val="22"/>
          <w:szCs w:val="22"/>
          <w:lang w:val="tr-TR"/>
        </w:rPr>
        <w:t>takılır ve</w:t>
      </w:r>
      <w:r w:rsidR="00467B5F" w:rsidRPr="00382E92">
        <w:rPr>
          <w:sz w:val="22"/>
          <w:szCs w:val="22"/>
          <w:lang w:val="tr-TR"/>
        </w:rPr>
        <w:t xml:space="preserve"> cihaz</w:t>
      </w:r>
      <w:r w:rsidR="00762556" w:rsidRPr="00382E92">
        <w:rPr>
          <w:sz w:val="22"/>
          <w:szCs w:val="22"/>
          <w:lang w:val="tr-TR"/>
        </w:rPr>
        <w:t xml:space="preserve"> çalıştırılır. Tedavi süresi</w:t>
      </w:r>
      <w:r w:rsidR="00467B5F" w:rsidRPr="00382E92">
        <w:rPr>
          <w:sz w:val="22"/>
          <w:szCs w:val="22"/>
          <w:lang w:val="tr-TR"/>
        </w:rPr>
        <w:t xml:space="preserve"> </w:t>
      </w:r>
      <w:r w:rsidR="004A78B5">
        <w:rPr>
          <w:sz w:val="22"/>
          <w:szCs w:val="22"/>
          <w:lang w:val="tr-TR"/>
        </w:rPr>
        <w:t>10-3</w:t>
      </w:r>
      <w:r w:rsidR="00467B5F" w:rsidRPr="00382E92">
        <w:rPr>
          <w:sz w:val="22"/>
          <w:szCs w:val="22"/>
          <w:lang w:val="tr-TR"/>
        </w:rPr>
        <w:t xml:space="preserve">0 </w:t>
      </w:r>
      <w:r w:rsidRPr="00382E92">
        <w:rPr>
          <w:sz w:val="22"/>
          <w:szCs w:val="22"/>
          <w:lang w:val="tr-TR"/>
        </w:rPr>
        <w:t>dk</w:t>
      </w:r>
      <w:r w:rsidR="00382E92" w:rsidRPr="00382E92">
        <w:rPr>
          <w:sz w:val="22"/>
          <w:szCs w:val="22"/>
          <w:lang w:val="tr-TR"/>
        </w:rPr>
        <w:t>’</w:t>
      </w:r>
      <w:r w:rsidR="00762556" w:rsidRPr="00382E92">
        <w:rPr>
          <w:sz w:val="22"/>
          <w:szCs w:val="22"/>
          <w:lang w:val="tr-TR"/>
        </w:rPr>
        <w:t xml:space="preserve">dır, süre sonunda lazer otomatik kapanır ve kask başınızdan çıkarılır. </w:t>
      </w:r>
      <w:r w:rsidR="00467B5F" w:rsidRPr="00382E92">
        <w:rPr>
          <w:sz w:val="22"/>
          <w:szCs w:val="22"/>
          <w:lang w:val="tr-TR"/>
        </w:rPr>
        <w:t xml:space="preserve"> </w:t>
      </w:r>
    </w:p>
    <w:p w14:paraId="1DC6C90E" w14:textId="385B88DB" w:rsidR="00467B5F" w:rsidRPr="00382E92" w:rsidRDefault="00467B5F" w:rsidP="0055689E">
      <w:pPr>
        <w:jc w:val="both"/>
        <w:rPr>
          <w:sz w:val="22"/>
          <w:szCs w:val="22"/>
          <w:lang w:val="tr-TR"/>
        </w:rPr>
      </w:pPr>
      <w:r w:rsidRPr="00382E92">
        <w:rPr>
          <w:sz w:val="22"/>
          <w:szCs w:val="22"/>
          <w:lang w:val="tr-TR"/>
        </w:rPr>
        <w:t xml:space="preserve">Uygulama haftada 2 </w:t>
      </w:r>
      <w:r w:rsidR="00611D7C" w:rsidRPr="00382E92">
        <w:rPr>
          <w:sz w:val="22"/>
          <w:szCs w:val="22"/>
          <w:lang w:val="tr-TR"/>
        </w:rPr>
        <w:t xml:space="preserve">seans olacak şekilde, </w:t>
      </w:r>
      <w:r w:rsidR="00472F19" w:rsidRPr="00382E92">
        <w:rPr>
          <w:sz w:val="22"/>
          <w:szCs w:val="22"/>
          <w:lang w:val="tr-TR"/>
        </w:rPr>
        <w:t xml:space="preserve">yaklaşık </w:t>
      </w:r>
      <w:r w:rsidR="00C8368C" w:rsidRPr="00382E92">
        <w:rPr>
          <w:sz w:val="22"/>
          <w:szCs w:val="22"/>
          <w:lang w:val="tr-TR"/>
        </w:rPr>
        <w:t>6</w:t>
      </w:r>
      <w:r w:rsidRPr="00382E92">
        <w:rPr>
          <w:sz w:val="22"/>
          <w:szCs w:val="22"/>
          <w:lang w:val="tr-TR"/>
        </w:rPr>
        <w:t xml:space="preserve"> ay süreyle yapılır. </w:t>
      </w:r>
      <w:r w:rsidR="00611D7C" w:rsidRPr="00382E92">
        <w:rPr>
          <w:sz w:val="22"/>
          <w:szCs w:val="22"/>
          <w:lang w:val="tr-TR"/>
        </w:rPr>
        <w:t>Sıklıkla diğer saç dökülmesi tedavileriyle (</w:t>
      </w:r>
      <w:proofErr w:type="spellStart"/>
      <w:r w:rsidR="00611D7C" w:rsidRPr="00382E92">
        <w:rPr>
          <w:sz w:val="22"/>
          <w:szCs w:val="22"/>
          <w:lang w:val="tr-TR"/>
        </w:rPr>
        <w:t>minoksidil</w:t>
      </w:r>
      <w:proofErr w:type="spellEnd"/>
      <w:r w:rsidR="00611D7C" w:rsidRPr="00382E92">
        <w:rPr>
          <w:sz w:val="22"/>
          <w:szCs w:val="22"/>
          <w:lang w:val="tr-TR"/>
        </w:rPr>
        <w:t xml:space="preserve">, </w:t>
      </w:r>
      <w:proofErr w:type="spellStart"/>
      <w:r w:rsidR="00611D7C" w:rsidRPr="00382E92">
        <w:rPr>
          <w:sz w:val="22"/>
          <w:szCs w:val="22"/>
          <w:lang w:val="tr-TR"/>
        </w:rPr>
        <w:t>finasterid</w:t>
      </w:r>
      <w:proofErr w:type="spellEnd"/>
      <w:r w:rsidR="00611D7C" w:rsidRPr="00382E92">
        <w:rPr>
          <w:sz w:val="22"/>
          <w:szCs w:val="22"/>
          <w:lang w:val="tr-TR"/>
        </w:rPr>
        <w:t>, PRP gibi) birlikte kullanılır. Hastalık ve hastaya göre</w:t>
      </w:r>
      <w:r w:rsidR="00472F19" w:rsidRPr="00382E92">
        <w:rPr>
          <w:sz w:val="22"/>
          <w:szCs w:val="22"/>
          <w:lang w:val="tr-TR"/>
        </w:rPr>
        <w:t>,</w:t>
      </w:r>
      <w:r w:rsidR="00611D7C" w:rsidRPr="00382E92">
        <w:rPr>
          <w:sz w:val="22"/>
          <w:szCs w:val="22"/>
          <w:lang w:val="tr-TR"/>
        </w:rPr>
        <w:t xml:space="preserve"> gereken durumlarda daha farklı uygulamalar da yapılabilir. </w:t>
      </w:r>
    </w:p>
    <w:p w14:paraId="79A41E4E" w14:textId="77777777" w:rsidR="00A857FD" w:rsidRDefault="00A857FD" w:rsidP="00A857FD">
      <w:pPr>
        <w:jc w:val="both"/>
        <w:rPr>
          <w:b/>
          <w:sz w:val="22"/>
          <w:szCs w:val="22"/>
          <w:lang w:val="tr-TR"/>
        </w:rPr>
      </w:pPr>
    </w:p>
    <w:p w14:paraId="07E53762" w14:textId="7F8A59CE" w:rsidR="00A857FD" w:rsidRDefault="00A857FD" w:rsidP="00A857FD">
      <w:pPr>
        <w:jc w:val="both"/>
        <w:rPr>
          <w:b/>
          <w:sz w:val="22"/>
          <w:szCs w:val="22"/>
          <w:lang w:val="tr-TR"/>
        </w:rPr>
      </w:pPr>
      <w:r w:rsidRPr="00B85020">
        <w:rPr>
          <w:b/>
          <w:sz w:val="22"/>
          <w:szCs w:val="22"/>
          <w:lang w:val="tr-TR"/>
        </w:rPr>
        <w:t>GİRİŞİMDEN/</w:t>
      </w:r>
      <w:r>
        <w:rPr>
          <w:b/>
          <w:sz w:val="22"/>
          <w:szCs w:val="22"/>
          <w:lang w:val="tr-TR"/>
        </w:rPr>
        <w:t xml:space="preserve"> </w:t>
      </w:r>
      <w:r w:rsidRPr="00B85020">
        <w:rPr>
          <w:b/>
          <w:sz w:val="22"/>
          <w:szCs w:val="22"/>
          <w:lang w:val="tr-TR"/>
        </w:rPr>
        <w:t>TEDAVİDEN BEKLENEN FAYDALAR</w:t>
      </w:r>
    </w:p>
    <w:p w14:paraId="49E417FE" w14:textId="0FDF11C5" w:rsidR="00D01244" w:rsidRPr="00701CAF" w:rsidRDefault="00611D7C" w:rsidP="0055689E">
      <w:pPr>
        <w:jc w:val="both"/>
        <w:rPr>
          <w:sz w:val="22"/>
          <w:szCs w:val="22"/>
          <w:lang w:val="tr-TR"/>
        </w:rPr>
      </w:pPr>
      <w:r w:rsidRPr="00701CAF">
        <w:rPr>
          <w:sz w:val="22"/>
          <w:szCs w:val="22"/>
          <w:lang w:val="tr-TR"/>
        </w:rPr>
        <w:t xml:space="preserve">Yeni saç çıkımı </w:t>
      </w:r>
      <w:r w:rsidR="00D01244" w:rsidRPr="00701CAF">
        <w:rPr>
          <w:sz w:val="22"/>
          <w:szCs w:val="22"/>
          <w:lang w:val="tr-TR"/>
        </w:rPr>
        <w:t xml:space="preserve">ve saç tellerinde kalınlaşma sonucunda saç yoğunluğunda artma beklenir. </w:t>
      </w:r>
    </w:p>
    <w:p w14:paraId="2BE1B661" w14:textId="77777777" w:rsidR="00A857FD" w:rsidRDefault="00A857FD" w:rsidP="0055689E">
      <w:pPr>
        <w:jc w:val="both"/>
        <w:rPr>
          <w:b/>
          <w:sz w:val="22"/>
          <w:szCs w:val="22"/>
          <w:lang w:val="tr-TR"/>
        </w:rPr>
      </w:pPr>
    </w:p>
    <w:p w14:paraId="71ED9A46" w14:textId="42D5084D" w:rsidR="00467B5F" w:rsidRPr="00701CAF" w:rsidRDefault="00A857FD" w:rsidP="0055689E">
      <w:pPr>
        <w:jc w:val="both"/>
        <w:rPr>
          <w:b/>
          <w:sz w:val="22"/>
          <w:szCs w:val="22"/>
          <w:lang w:val="tr-TR"/>
        </w:rPr>
      </w:pPr>
      <w:r w:rsidRPr="00701CAF">
        <w:rPr>
          <w:b/>
          <w:sz w:val="22"/>
          <w:szCs w:val="22"/>
          <w:lang w:val="tr-TR"/>
        </w:rPr>
        <w:t>GİRİŞİMİ</w:t>
      </w:r>
      <w:r>
        <w:rPr>
          <w:b/>
          <w:sz w:val="22"/>
          <w:szCs w:val="22"/>
          <w:lang w:val="tr-TR"/>
        </w:rPr>
        <w:t>/ TEDAVİYİ</w:t>
      </w:r>
      <w:r w:rsidRPr="00701CAF">
        <w:rPr>
          <w:b/>
          <w:sz w:val="22"/>
          <w:szCs w:val="22"/>
          <w:lang w:val="tr-TR"/>
        </w:rPr>
        <w:t xml:space="preserve"> KİM YAPACAK</w:t>
      </w:r>
    </w:p>
    <w:p w14:paraId="4A0BB4F6" w14:textId="01AC4FB6" w:rsidR="00D01244" w:rsidRDefault="00D01244" w:rsidP="0055689E">
      <w:pPr>
        <w:rPr>
          <w:sz w:val="22"/>
          <w:szCs w:val="22"/>
          <w:lang w:val="tr-TR"/>
        </w:rPr>
      </w:pPr>
      <w:r w:rsidRPr="00701CAF">
        <w:rPr>
          <w:sz w:val="22"/>
          <w:szCs w:val="22"/>
          <w:lang w:val="tr-TR"/>
        </w:rPr>
        <w:t>Uygulama Deri ve Zührevi Hastalıkları Uzmanı olan doktorlar tarafından yapılır. Hemşire ya da yardımcı sağlık personeli tedavi öncesi, sırası ve sonrasında doktora yardım ederek uygulamaya eşlik eder.</w:t>
      </w:r>
    </w:p>
    <w:p w14:paraId="4A7AB582" w14:textId="77777777" w:rsidR="00A857FD" w:rsidRPr="00701CAF" w:rsidRDefault="00A857FD" w:rsidP="0055689E">
      <w:pPr>
        <w:rPr>
          <w:sz w:val="22"/>
          <w:szCs w:val="22"/>
          <w:lang w:val="tr-TR"/>
        </w:rPr>
      </w:pPr>
    </w:p>
    <w:p w14:paraId="61B59835" w14:textId="77777777" w:rsidR="00A857FD" w:rsidRDefault="00A857FD" w:rsidP="00A857FD">
      <w:pPr>
        <w:jc w:val="both"/>
        <w:rPr>
          <w:sz w:val="22"/>
          <w:szCs w:val="22"/>
          <w:lang w:val="tr-TR"/>
        </w:rPr>
      </w:pPr>
      <w:r w:rsidRPr="002D6264">
        <w:rPr>
          <w:b/>
          <w:sz w:val="22"/>
          <w:szCs w:val="22"/>
          <w:lang w:val="tr-TR"/>
        </w:rPr>
        <w:t>GİRİŞİMİN/ TEDAVİNİN TAHMİNİ SÜRESİ</w:t>
      </w:r>
    </w:p>
    <w:p w14:paraId="33149759" w14:textId="4348EA1C" w:rsidR="00467B5F" w:rsidRPr="00701CAF" w:rsidRDefault="00701CAF" w:rsidP="0055689E">
      <w:pPr>
        <w:tabs>
          <w:tab w:val="left" w:pos="3045"/>
        </w:tabs>
        <w:jc w:val="both"/>
        <w:rPr>
          <w:sz w:val="22"/>
          <w:szCs w:val="22"/>
          <w:lang w:val="tr-TR"/>
        </w:rPr>
      </w:pPr>
      <w:r w:rsidRPr="00701CAF">
        <w:rPr>
          <w:sz w:val="22"/>
          <w:szCs w:val="22"/>
          <w:lang w:val="tr-TR"/>
        </w:rPr>
        <w:t xml:space="preserve">Lazer kaskı tedavisi </w:t>
      </w:r>
      <w:r w:rsidR="004A78B5">
        <w:rPr>
          <w:sz w:val="22"/>
          <w:szCs w:val="22"/>
          <w:lang w:val="tr-TR"/>
        </w:rPr>
        <w:t>10-3</w:t>
      </w:r>
      <w:r w:rsidRPr="00701CAF">
        <w:rPr>
          <w:sz w:val="22"/>
          <w:szCs w:val="22"/>
          <w:lang w:val="tr-TR"/>
        </w:rPr>
        <w:t>0 dk’</w:t>
      </w:r>
      <w:r w:rsidR="00D01244" w:rsidRPr="00701CAF">
        <w:rPr>
          <w:sz w:val="22"/>
          <w:szCs w:val="22"/>
          <w:lang w:val="tr-TR"/>
        </w:rPr>
        <w:t xml:space="preserve">lık seanslar halinde uygulanmaktadır. </w:t>
      </w:r>
    </w:p>
    <w:p w14:paraId="3C217823" w14:textId="77777777" w:rsidR="00A857FD" w:rsidRDefault="00A857FD" w:rsidP="0055689E">
      <w:pPr>
        <w:jc w:val="both"/>
        <w:rPr>
          <w:b/>
          <w:sz w:val="22"/>
          <w:szCs w:val="22"/>
          <w:lang w:val="tr-TR"/>
        </w:rPr>
      </w:pPr>
    </w:p>
    <w:p w14:paraId="1288FBC1" w14:textId="77777777" w:rsidR="00A857FD" w:rsidRPr="006E3F57" w:rsidRDefault="00A857FD" w:rsidP="00A857FD">
      <w:pPr>
        <w:tabs>
          <w:tab w:val="left" w:pos="180"/>
        </w:tabs>
        <w:spacing w:after="60"/>
        <w:jc w:val="both"/>
        <w:rPr>
          <w:b/>
          <w:sz w:val="22"/>
          <w:szCs w:val="22"/>
          <w:lang w:val="tr-TR"/>
        </w:rPr>
      </w:pPr>
      <w:r w:rsidRPr="006E3F57">
        <w:rPr>
          <w:b/>
          <w:bCs/>
          <w:sz w:val="22"/>
          <w:szCs w:val="22"/>
          <w:lang w:val="tr-TR"/>
        </w:rPr>
        <w:t>GİRİŞİMİN</w:t>
      </w:r>
      <w:r>
        <w:rPr>
          <w:b/>
          <w:bCs/>
          <w:sz w:val="22"/>
          <w:szCs w:val="22"/>
          <w:lang w:val="tr-TR"/>
        </w:rPr>
        <w:t>/ TEDAVİNİN</w:t>
      </w:r>
      <w:r w:rsidRPr="006E3F57">
        <w:rPr>
          <w:b/>
          <w:bCs/>
          <w:sz w:val="22"/>
          <w:szCs w:val="22"/>
          <w:lang w:val="tr-TR"/>
        </w:rPr>
        <w:t xml:space="preserve"> </w:t>
      </w:r>
      <w:r>
        <w:rPr>
          <w:b/>
          <w:bCs/>
          <w:sz w:val="22"/>
          <w:szCs w:val="22"/>
          <w:lang w:val="tr-TR"/>
        </w:rPr>
        <w:t xml:space="preserve">OLASI </w:t>
      </w:r>
      <w:r w:rsidRPr="006E3F57">
        <w:rPr>
          <w:b/>
          <w:sz w:val="22"/>
          <w:szCs w:val="22"/>
          <w:lang w:val="tr-TR"/>
        </w:rPr>
        <w:t>RİSKLERİ, KOMPLİKASYONLARI</w:t>
      </w:r>
    </w:p>
    <w:p w14:paraId="4DFAAD0E" w14:textId="7A47CF83" w:rsidR="00467B5F" w:rsidRPr="0055689E" w:rsidRDefault="00467B5F" w:rsidP="0055689E">
      <w:pPr>
        <w:jc w:val="both"/>
        <w:rPr>
          <w:sz w:val="22"/>
          <w:szCs w:val="22"/>
          <w:lang w:val="tr-TR"/>
        </w:rPr>
      </w:pPr>
      <w:r w:rsidRPr="00701CAF">
        <w:rPr>
          <w:sz w:val="22"/>
          <w:szCs w:val="22"/>
          <w:lang w:val="tr-TR"/>
        </w:rPr>
        <w:t>Tüm tıbbi işlemlerde olduğu gibi bu işlemde de bazı riskler mevcuttur. Baş</w:t>
      </w:r>
      <w:r w:rsidR="00E8401C" w:rsidRPr="00701CAF">
        <w:rPr>
          <w:sz w:val="22"/>
          <w:szCs w:val="22"/>
          <w:lang w:val="tr-TR"/>
        </w:rPr>
        <w:t xml:space="preserve"> </w:t>
      </w:r>
      <w:r w:rsidRPr="00701CAF">
        <w:rPr>
          <w:sz w:val="22"/>
          <w:szCs w:val="22"/>
          <w:lang w:val="tr-TR"/>
        </w:rPr>
        <w:t xml:space="preserve">ağrısı, uygulanan yerlerde kaşıntı, </w:t>
      </w:r>
      <w:r w:rsidR="009A154B" w:rsidRPr="00701CAF">
        <w:rPr>
          <w:sz w:val="22"/>
          <w:szCs w:val="22"/>
          <w:lang w:val="tr-TR"/>
        </w:rPr>
        <w:t xml:space="preserve">iğnelenme hissi, </w:t>
      </w:r>
      <w:r w:rsidRPr="00701CAF">
        <w:rPr>
          <w:sz w:val="22"/>
          <w:szCs w:val="22"/>
          <w:lang w:val="tr-TR"/>
        </w:rPr>
        <w:t>kızarıklık, kepeklenme</w:t>
      </w:r>
      <w:r w:rsidR="009A154B" w:rsidRPr="00701CAF">
        <w:rPr>
          <w:sz w:val="22"/>
          <w:szCs w:val="22"/>
          <w:lang w:val="tr-TR"/>
        </w:rPr>
        <w:t xml:space="preserve"> </w:t>
      </w:r>
      <w:r w:rsidRPr="00701CAF">
        <w:rPr>
          <w:sz w:val="22"/>
          <w:szCs w:val="22"/>
          <w:lang w:val="tr-TR"/>
        </w:rPr>
        <w:t xml:space="preserve">olabilir. </w:t>
      </w:r>
      <w:r w:rsidR="00D01244" w:rsidRPr="00701CAF">
        <w:rPr>
          <w:sz w:val="22"/>
          <w:szCs w:val="22"/>
          <w:lang w:val="tr-TR"/>
        </w:rPr>
        <w:t xml:space="preserve">Tedavinin ilk aylarında yeni saç yapımının uyarılmasına bağlı olarak üstteki saçların atılması sonucunda geçici olarak saç dökülmesinde artma görülebilir. </w:t>
      </w:r>
    </w:p>
    <w:p w14:paraId="04042C92" w14:textId="2C2EDC14" w:rsidR="00467B5F" w:rsidRDefault="00467B5F" w:rsidP="0055689E">
      <w:pPr>
        <w:jc w:val="both"/>
        <w:rPr>
          <w:sz w:val="22"/>
          <w:szCs w:val="22"/>
          <w:lang w:val="tr-TR"/>
        </w:rPr>
      </w:pPr>
      <w:r w:rsidRPr="00701CAF">
        <w:rPr>
          <w:sz w:val="22"/>
          <w:szCs w:val="22"/>
          <w:lang w:val="tr-TR"/>
        </w:rPr>
        <w:t xml:space="preserve">Uygulamadan sonra saçlı deride kaşıntı, </w:t>
      </w:r>
      <w:r w:rsidR="007C1FD2" w:rsidRPr="00701CAF">
        <w:rPr>
          <w:sz w:val="22"/>
          <w:szCs w:val="22"/>
          <w:lang w:val="tr-TR"/>
        </w:rPr>
        <w:t>kı</w:t>
      </w:r>
      <w:r w:rsidR="00D25467" w:rsidRPr="00701CAF">
        <w:rPr>
          <w:sz w:val="22"/>
          <w:szCs w:val="22"/>
          <w:lang w:val="tr-TR"/>
        </w:rPr>
        <w:t>za</w:t>
      </w:r>
      <w:r w:rsidR="007C1FD2" w:rsidRPr="00701CAF">
        <w:rPr>
          <w:sz w:val="22"/>
          <w:szCs w:val="22"/>
          <w:lang w:val="tr-TR"/>
        </w:rPr>
        <w:t>rıklık</w:t>
      </w:r>
      <w:r w:rsidRPr="00701CAF">
        <w:rPr>
          <w:sz w:val="22"/>
          <w:szCs w:val="22"/>
          <w:lang w:val="tr-TR"/>
        </w:rPr>
        <w:t xml:space="preserve">, </w:t>
      </w:r>
      <w:r w:rsidR="00D25467" w:rsidRPr="00701CAF">
        <w:rPr>
          <w:sz w:val="22"/>
          <w:szCs w:val="22"/>
          <w:lang w:val="tr-TR"/>
        </w:rPr>
        <w:t xml:space="preserve">kepeklenme, </w:t>
      </w:r>
      <w:r w:rsidR="00701CAF" w:rsidRPr="00701CAF">
        <w:rPr>
          <w:sz w:val="22"/>
          <w:szCs w:val="22"/>
          <w:lang w:val="tr-TR"/>
        </w:rPr>
        <w:t>ağrılı minik kabarıklıklar gibi</w:t>
      </w:r>
      <w:r w:rsidRPr="00701CAF">
        <w:rPr>
          <w:sz w:val="22"/>
          <w:szCs w:val="22"/>
          <w:lang w:val="tr-TR"/>
        </w:rPr>
        <w:t xml:space="preserve"> </w:t>
      </w:r>
      <w:r w:rsidR="00D25467" w:rsidRPr="00701CAF">
        <w:rPr>
          <w:sz w:val="22"/>
          <w:szCs w:val="22"/>
          <w:lang w:val="tr-TR"/>
        </w:rPr>
        <w:t>herhangi bir yan etki gelişirse</w:t>
      </w:r>
      <w:r w:rsidRPr="00701CAF">
        <w:rPr>
          <w:sz w:val="22"/>
          <w:szCs w:val="22"/>
          <w:lang w:val="tr-TR"/>
        </w:rPr>
        <w:t xml:space="preserve"> lütfen doktorunuza başvurunuz. Oluşacak yan etkiler merkezimiz doktorları tarafından değerlendirilecek ve iyileştirme işlemleri doktorumuz ve sağlık personelimiz tarafından yapılacaktı</w:t>
      </w:r>
      <w:r w:rsidRPr="0055689E">
        <w:rPr>
          <w:sz w:val="22"/>
          <w:szCs w:val="22"/>
          <w:lang w:val="tr-TR"/>
        </w:rPr>
        <w:t>r</w:t>
      </w:r>
      <w:r w:rsidRPr="00701CAF">
        <w:rPr>
          <w:sz w:val="22"/>
          <w:szCs w:val="22"/>
          <w:lang w:val="tr-TR"/>
        </w:rPr>
        <w:t xml:space="preserve">. </w:t>
      </w:r>
      <w:r w:rsidRPr="004A78B5">
        <w:rPr>
          <w:b/>
          <w:bCs/>
          <w:i/>
          <w:iCs/>
          <w:sz w:val="22"/>
          <w:szCs w:val="22"/>
          <w:lang w:val="tr-TR"/>
        </w:rPr>
        <w:t xml:space="preserve">Saçlı deride deri kanseri </w:t>
      </w:r>
      <w:r w:rsidR="00701CAF" w:rsidRPr="004A78B5">
        <w:rPr>
          <w:b/>
          <w:bCs/>
          <w:i/>
          <w:iCs/>
          <w:sz w:val="22"/>
          <w:szCs w:val="22"/>
          <w:lang w:val="tr-TR"/>
        </w:rPr>
        <w:t>öyküsü</w:t>
      </w:r>
      <w:r w:rsidR="00701CAF" w:rsidRPr="00701CAF">
        <w:rPr>
          <w:sz w:val="22"/>
          <w:szCs w:val="22"/>
          <w:lang w:val="tr-TR"/>
        </w:rPr>
        <w:t xml:space="preserve"> </w:t>
      </w:r>
      <w:r w:rsidR="00701CAF" w:rsidRPr="004A78B5">
        <w:rPr>
          <w:b/>
          <w:bCs/>
          <w:i/>
          <w:iCs/>
          <w:sz w:val="22"/>
          <w:szCs w:val="22"/>
          <w:lang w:val="tr-TR"/>
        </w:rPr>
        <w:t>olanlarda</w:t>
      </w:r>
      <w:r w:rsidR="00701CAF" w:rsidRPr="004A78B5">
        <w:rPr>
          <w:sz w:val="22"/>
          <w:szCs w:val="22"/>
          <w:lang w:val="tr-TR"/>
        </w:rPr>
        <w:t xml:space="preserve"> </w:t>
      </w:r>
      <w:r w:rsidR="00701CAF" w:rsidRPr="00701CAF">
        <w:rPr>
          <w:sz w:val="22"/>
          <w:szCs w:val="22"/>
          <w:lang w:val="tr-TR"/>
        </w:rPr>
        <w:t>bu tedavi yerine alternatif tedaviler önerilir.</w:t>
      </w:r>
    </w:p>
    <w:p w14:paraId="56508A04" w14:textId="1EFA521E" w:rsidR="004A78B5" w:rsidRPr="004A78B5" w:rsidRDefault="004A78B5" w:rsidP="004A78B5">
      <w:pPr>
        <w:spacing w:line="360" w:lineRule="auto"/>
        <w:jc w:val="both"/>
        <w:rPr>
          <w:b/>
          <w:sz w:val="24"/>
          <w:szCs w:val="24"/>
          <w:lang w:val="tr-TR"/>
        </w:rPr>
      </w:pPr>
      <w:r w:rsidRPr="0075379F">
        <w:rPr>
          <w:b/>
          <w:sz w:val="24"/>
          <w:szCs w:val="24"/>
          <w:lang w:val="tr-TR"/>
        </w:rPr>
        <w:lastRenderedPageBreak/>
        <w:t>TEDAVİNİN REDDEDİLMESI DURUMUNDA OLUŞABİLECEK DURUMLAR</w:t>
      </w:r>
    </w:p>
    <w:p w14:paraId="2700B9EC" w14:textId="387E09F3" w:rsidR="00467B5F" w:rsidRPr="00701CAF" w:rsidRDefault="00D25467" w:rsidP="0055689E">
      <w:pPr>
        <w:rPr>
          <w:sz w:val="22"/>
          <w:szCs w:val="22"/>
          <w:lang w:val="tr-TR"/>
        </w:rPr>
      </w:pPr>
      <w:r w:rsidRPr="00701CAF">
        <w:rPr>
          <w:sz w:val="22"/>
          <w:szCs w:val="22"/>
          <w:lang w:val="tr-TR"/>
        </w:rPr>
        <w:t xml:space="preserve">Saç ve saçlı deri hastalıkları kişinin hayat kalitesini azaltabilir. </w:t>
      </w:r>
      <w:r w:rsidR="00467B5F" w:rsidRPr="00701CAF">
        <w:rPr>
          <w:sz w:val="22"/>
          <w:szCs w:val="22"/>
          <w:lang w:val="tr-TR"/>
        </w:rPr>
        <w:t xml:space="preserve">Tedavinin uygulanmaması halinde hayati tehlikeye yol açabilecek bir durum bulunmamaktadır. Alternatif tedavilerde yapılabilir. </w:t>
      </w:r>
    </w:p>
    <w:p w14:paraId="77212764" w14:textId="77777777" w:rsidR="00A857FD" w:rsidRDefault="00A857FD" w:rsidP="0055689E">
      <w:pPr>
        <w:jc w:val="both"/>
        <w:rPr>
          <w:b/>
          <w:sz w:val="22"/>
          <w:szCs w:val="22"/>
          <w:lang w:val="tr-TR"/>
        </w:rPr>
      </w:pPr>
    </w:p>
    <w:p w14:paraId="374CE0BE" w14:textId="77777777" w:rsidR="00A857FD" w:rsidRPr="00701CAF" w:rsidRDefault="00A857FD" w:rsidP="00A857FD">
      <w:pPr>
        <w:jc w:val="both"/>
        <w:rPr>
          <w:b/>
          <w:sz w:val="22"/>
          <w:szCs w:val="22"/>
          <w:lang w:val="tr-TR"/>
        </w:rPr>
      </w:pPr>
      <w:r w:rsidRPr="00701CAF">
        <w:rPr>
          <w:b/>
          <w:sz w:val="22"/>
          <w:szCs w:val="22"/>
          <w:lang w:val="tr-TR"/>
        </w:rPr>
        <w:t>GİRİŞİMDEN</w:t>
      </w:r>
      <w:r>
        <w:rPr>
          <w:b/>
          <w:sz w:val="22"/>
          <w:szCs w:val="22"/>
          <w:lang w:val="tr-TR"/>
        </w:rPr>
        <w:t>/TEDAVİDEN</w:t>
      </w:r>
      <w:r w:rsidRPr="00701CAF">
        <w:rPr>
          <w:b/>
          <w:sz w:val="22"/>
          <w:szCs w:val="22"/>
          <w:lang w:val="tr-TR"/>
        </w:rPr>
        <w:t xml:space="preserve"> ÖNCE HEKİME AÇIKLANMASI GEREKEN DURUMLAR VE ÖNERİLER</w:t>
      </w:r>
    </w:p>
    <w:p w14:paraId="5039B4A1" w14:textId="2BA16116" w:rsidR="00467B5F" w:rsidRPr="0055689E" w:rsidRDefault="009A154B" w:rsidP="0055689E">
      <w:pPr>
        <w:jc w:val="both"/>
        <w:rPr>
          <w:sz w:val="22"/>
          <w:szCs w:val="22"/>
          <w:lang w:val="tr-TR"/>
        </w:rPr>
      </w:pPr>
      <w:r w:rsidRPr="00701CAF">
        <w:rPr>
          <w:sz w:val="22"/>
          <w:szCs w:val="22"/>
          <w:lang w:val="tr-TR"/>
        </w:rPr>
        <w:t xml:space="preserve">Işığa </w:t>
      </w:r>
      <w:proofErr w:type="spellStart"/>
      <w:r w:rsidRPr="00701CAF">
        <w:rPr>
          <w:sz w:val="22"/>
          <w:szCs w:val="22"/>
          <w:lang w:val="tr-TR"/>
        </w:rPr>
        <w:t>duyarlandıran</w:t>
      </w:r>
      <w:proofErr w:type="spellEnd"/>
      <w:r w:rsidRPr="00701CAF">
        <w:rPr>
          <w:sz w:val="22"/>
          <w:szCs w:val="22"/>
          <w:lang w:val="tr-TR"/>
        </w:rPr>
        <w:t xml:space="preserve"> herhangi bir ilaç (</w:t>
      </w:r>
      <w:proofErr w:type="spellStart"/>
      <w:r w:rsidRPr="00701CAF">
        <w:rPr>
          <w:sz w:val="22"/>
          <w:szCs w:val="22"/>
          <w:lang w:val="tr-TR"/>
        </w:rPr>
        <w:t>psöralen</w:t>
      </w:r>
      <w:proofErr w:type="spellEnd"/>
      <w:r w:rsidRPr="00701CAF">
        <w:rPr>
          <w:sz w:val="22"/>
          <w:szCs w:val="22"/>
          <w:lang w:val="tr-TR"/>
        </w:rPr>
        <w:t xml:space="preserve"> gibi) veya ürün </w:t>
      </w:r>
      <w:r w:rsidR="001B15FA" w:rsidRPr="00701CAF">
        <w:rPr>
          <w:sz w:val="22"/>
          <w:szCs w:val="22"/>
          <w:lang w:val="tr-TR"/>
        </w:rPr>
        <w:t>kullanıyorsanız seans öncesi doktorunuza bilgi veriniz. Soğuk</w:t>
      </w:r>
      <w:r w:rsidR="00701CAF">
        <w:rPr>
          <w:sz w:val="22"/>
          <w:szCs w:val="22"/>
          <w:lang w:val="tr-TR"/>
        </w:rPr>
        <w:t xml:space="preserve"> </w:t>
      </w:r>
      <w:r w:rsidR="001B15FA" w:rsidRPr="00701CAF">
        <w:rPr>
          <w:sz w:val="22"/>
          <w:szCs w:val="22"/>
          <w:lang w:val="tr-TR"/>
        </w:rPr>
        <w:t>algınlığı, alerjik hastalıklar, ağrı kesici ilaçlar ve bazı antibiyotikler de ışığa duyarlılığınızı artırabilir, bunları da doktorunuza bil</w:t>
      </w:r>
      <w:r w:rsidR="00701CAF">
        <w:rPr>
          <w:sz w:val="22"/>
          <w:szCs w:val="22"/>
          <w:lang w:val="tr-TR"/>
        </w:rPr>
        <w:t xml:space="preserve">diriniz. </w:t>
      </w:r>
      <w:r w:rsidR="00467B5F" w:rsidRPr="0055689E">
        <w:rPr>
          <w:sz w:val="22"/>
          <w:szCs w:val="22"/>
          <w:lang w:val="tr-TR"/>
        </w:rPr>
        <w:t xml:space="preserve">Bu uygulamaya karar vermeden önce doktorunuza, herhangi bir deri tümörü veya kanseri tanısı aldıysanız ve benlerinizde çoğalma ve düzensizlik var ise belirtiniz. </w:t>
      </w:r>
    </w:p>
    <w:p w14:paraId="642D6717" w14:textId="77777777" w:rsidR="00A857FD" w:rsidRDefault="00A857FD" w:rsidP="0055689E">
      <w:pPr>
        <w:jc w:val="both"/>
        <w:rPr>
          <w:b/>
          <w:sz w:val="22"/>
          <w:szCs w:val="22"/>
          <w:lang w:val="tr-TR"/>
        </w:rPr>
      </w:pPr>
    </w:p>
    <w:p w14:paraId="4033F2BE" w14:textId="23F436DF" w:rsidR="00ED53C5" w:rsidRDefault="00ED53C5" w:rsidP="00ED53C5">
      <w:pPr>
        <w:spacing w:after="240"/>
        <w:rPr>
          <w:b/>
          <w:bCs/>
          <w:sz w:val="22"/>
          <w:szCs w:val="22"/>
          <w:lang w:val="tr-TR"/>
        </w:rPr>
      </w:pPr>
      <w:r w:rsidRPr="009E406B">
        <w:rPr>
          <w:b/>
          <w:bCs/>
          <w:sz w:val="22"/>
          <w:szCs w:val="22"/>
          <w:lang w:val="tr-TR"/>
        </w:rPr>
        <w:t>KULLANILACAK ILAÇLARIN MUHTEMEL ISTENMEYEN ETKILERI VE DIKKAT EDILECEK HUSUSLAR</w:t>
      </w:r>
    </w:p>
    <w:p w14:paraId="61A0A0AA" w14:textId="77777777" w:rsidR="001275F3" w:rsidRPr="001D29DA" w:rsidRDefault="001275F3" w:rsidP="001275F3">
      <w:pPr>
        <w:spacing w:after="240"/>
        <w:jc w:val="both"/>
        <w:rPr>
          <w:b/>
          <w:sz w:val="22"/>
          <w:szCs w:val="22"/>
        </w:rPr>
      </w:pPr>
      <w:r w:rsidRPr="001D29DA">
        <w:rPr>
          <w:sz w:val="22"/>
          <w:szCs w:val="22"/>
        </w:rPr>
        <w:t xml:space="preserve">Bu </w:t>
      </w:r>
      <w:proofErr w:type="spellStart"/>
      <w:r w:rsidRPr="001D29DA">
        <w:rPr>
          <w:sz w:val="22"/>
          <w:szCs w:val="22"/>
        </w:rPr>
        <w:t>tedavi</w:t>
      </w:r>
      <w:proofErr w:type="spellEnd"/>
      <w:r w:rsidRPr="001D29DA">
        <w:rPr>
          <w:sz w:val="22"/>
          <w:szCs w:val="22"/>
        </w:rPr>
        <w:t xml:space="preserve"> </w:t>
      </w:r>
      <w:proofErr w:type="spellStart"/>
      <w:r w:rsidRPr="001D29DA">
        <w:rPr>
          <w:sz w:val="22"/>
          <w:szCs w:val="22"/>
        </w:rPr>
        <w:t>yönteminin</w:t>
      </w:r>
      <w:proofErr w:type="spellEnd"/>
      <w:r w:rsidRPr="001D29DA">
        <w:rPr>
          <w:sz w:val="22"/>
          <w:szCs w:val="22"/>
        </w:rPr>
        <w:t xml:space="preserve"> </w:t>
      </w:r>
      <w:proofErr w:type="spellStart"/>
      <w:r w:rsidRPr="001D29DA">
        <w:rPr>
          <w:sz w:val="22"/>
          <w:szCs w:val="22"/>
        </w:rPr>
        <w:t>başarı</w:t>
      </w:r>
      <w:proofErr w:type="spellEnd"/>
      <w:r w:rsidRPr="001D29DA">
        <w:rPr>
          <w:sz w:val="22"/>
          <w:szCs w:val="22"/>
        </w:rPr>
        <w:t xml:space="preserve"> </w:t>
      </w:r>
      <w:proofErr w:type="spellStart"/>
      <w:r w:rsidRPr="001D29DA">
        <w:rPr>
          <w:sz w:val="22"/>
          <w:szCs w:val="22"/>
        </w:rPr>
        <w:t>şansını</w:t>
      </w:r>
      <w:proofErr w:type="spellEnd"/>
      <w:r w:rsidRPr="001D29DA">
        <w:rPr>
          <w:sz w:val="22"/>
          <w:szCs w:val="22"/>
        </w:rPr>
        <w:t xml:space="preserve"> </w:t>
      </w:r>
      <w:proofErr w:type="spellStart"/>
      <w:r w:rsidRPr="001D29DA">
        <w:rPr>
          <w:sz w:val="22"/>
          <w:szCs w:val="22"/>
        </w:rPr>
        <w:t>artırmak</w:t>
      </w:r>
      <w:proofErr w:type="spellEnd"/>
      <w:r w:rsidRPr="001D29DA">
        <w:rPr>
          <w:sz w:val="22"/>
          <w:szCs w:val="22"/>
        </w:rPr>
        <w:t xml:space="preserve"> </w:t>
      </w:r>
      <w:proofErr w:type="spellStart"/>
      <w:r w:rsidRPr="001D29DA">
        <w:rPr>
          <w:sz w:val="22"/>
          <w:szCs w:val="22"/>
        </w:rPr>
        <w:t>için</w:t>
      </w:r>
      <w:proofErr w:type="spellEnd"/>
      <w:r w:rsidRPr="001D29DA">
        <w:rPr>
          <w:sz w:val="22"/>
          <w:szCs w:val="22"/>
        </w:rPr>
        <w:t xml:space="preserve"> </w:t>
      </w:r>
      <w:proofErr w:type="spellStart"/>
      <w:r w:rsidRPr="001D29DA">
        <w:rPr>
          <w:sz w:val="22"/>
          <w:szCs w:val="22"/>
        </w:rPr>
        <w:t>diğer</w:t>
      </w:r>
      <w:proofErr w:type="spellEnd"/>
      <w:r w:rsidRPr="001D29DA">
        <w:rPr>
          <w:sz w:val="22"/>
          <w:szCs w:val="22"/>
        </w:rPr>
        <w:t xml:space="preserve"> </w:t>
      </w:r>
      <w:proofErr w:type="spellStart"/>
      <w:r w:rsidRPr="001D29DA">
        <w:rPr>
          <w:sz w:val="22"/>
          <w:szCs w:val="22"/>
        </w:rPr>
        <w:t>topikal</w:t>
      </w:r>
      <w:proofErr w:type="spellEnd"/>
      <w:r w:rsidRPr="001D29DA">
        <w:rPr>
          <w:sz w:val="22"/>
          <w:szCs w:val="22"/>
        </w:rPr>
        <w:t xml:space="preserve"> (</w:t>
      </w:r>
      <w:proofErr w:type="spellStart"/>
      <w:r w:rsidRPr="001D29DA">
        <w:rPr>
          <w:sz w:val="22"/>
          <w:szCs w:val="22"/>
        </w:rPr>
        <w:t>sürülerek</w:t>
      </w:r>
      <w:proofErr w:type="spellEnd"/>
      <w:r w:rsidRPr="001D29DA">
        <w:rPr>
          <w:sz w:val="22"/>
          <w:szCs w:val="22"/>
        </w:rPr>
        <w:t xml:space="preserve"> </w:t>
      </w:r>
      <w:proofErr w:type="spellStart"/>
      <w:r w:rsidRPr="001D29DA">
        <w:rPr>
          <w:sz w:val="22"/>
          <w:szCs w:val="22"/>
        </w:rPr>
        <w:t>uygulanan</w:t>
      </w:r>
      <w:proofErr w:type="spellEnd"/>
      <w:r w:rsidRPr="001D29DA">
        <w:rPr>
          <w:sz w:val="22"/>
          <w:szCs w:val="22"/>
        </w:rPr>
        <w:t xml:space="preserve">, </w:t>
      </w:r>
      <w:proofErr w:type="spellStart"/>
      <w:r>
        <w:rPr>
          <w:sz w:val="22"/>
          <w:szCs w:val="22"/>
        </w:rPr>
        <w:t>minoksidil</w:t>
      </w:r>
      <w:proofErr w:type="spellEnd"/>
      <w:r w:rsidRPr="001D29DA">
        <w:rPr>
          <w:sz w:val="22"/>
          <w:szCs w:val="22"/>
        </w:rPr>
        <w:t xml:space="preserve"> </w:t>
      </w:r>
      <w:proofErr w:type="spellStart"/>
      <w:r w:rsidRPr="001D29DA">
        <w:rPr>
          <w:sz w:val="22"/>
          <w:szCs w:val="22"/>
        </w:rPr>
        <w:t>gibi</w:t>
      </w:r>
      <w:proofErr w:type="spellEnd"/>
      <w:r w:rsidRPr="001D29DA">
        <w:rPr>
          <w:sz w:val="22"/>
          <w:szCs w:val="22"/>
        </w:rPr>
        <w:t xml:space="preserve">) </w:t>
      </w:r>
      <w:proofErr w:type="spellStart"/>
      <w:r w:rsidRPr="001D29DA">
        <w:rPr>
          <w:sz w:val="22"/>
          <w:szCs w:val="22"/>
        </w:rPr>
        <w:t>veya</w:t>
      </w:r>
      <w:proofErr w:type="spellEnd"/>
      <w:r w:rsidRPr="001D29DA">
        <w:rPr>
          <w:sz w:val="22"/>
          <w:szCs w:val="22"/>
        </w:rPr>
        <w:t xml:space="preserve"> </w:t>
      </w:r>
      <w:proofErr w:type="spellStart"/>
      <w:r w:rsidRPr="001D29DA">
        <w:rPr>
          <w:sz w:val="22"/>
          <w:szCs w:val="22"/>
        </w:rPr>
        <w:t>ağızdan</w:t>
      </w:r>
      <w:proofErr w:type="spellEnd"/>
      <w:r w:rsidRPr="001D29DA">
        <w:rPr>
          <w:sz w:val="22"/>
          <w:szCs w:val="22"/>
        </w:rPr>
        <w:t xml:space="preserve"> </w:t>
      </w:r>
      <w:proofErr w:type="spellStart"/>
      <w:r w:rsidRPr="001D29DA">
        <w:rPr>
          <w:sz w:val="22"/>
          <w:szCs w:val="22"/>
        </w:rPr>
        <w:t>alınan</w:t>
      </w:r>
      <w:proofErr w:type="spellEnd"/>
      <w:r w:rsidRPr="001D29DA">
        <w:rPr>
          <w:sz w:val="22"/>
          <w:szCs w:val="22"/>
        </w:rPr>
        <w:t xml:space="preserve"> </w:t>
      </w:r>
      <w:proofErr w:type="spellStart"/>
      <w:r w:rsidRPr="001D29DA">
        <w:rPr>
          <w:sz w:val="22"/>
          <w:szCs w:val="22"/>
        </w:rPr>
        <w:t>ilaçlar</w:t>
      </w:r>
      <w:proofErr w:type="spellEnd"/>
      <w:r w:rsidRPr="001D29DA">
        <w:rPr>
          <w:sz w:val="22"/>
          <w:szCs w:val="22"/>
        </w:rPr>
        <w:t xml:space="preserve"> </w:t>
      </w:r>
      <w:proofErr w:type="spellStart"/>
      <w:r w:rsidRPr="001D29DA">
        <w:rPr>
          <w:sz w:val="22"/>
          <w:szCs w:val="22"/>
        </w:rPr>
        <w:t>tedavinize</w:t>
      </w:r>
      <w:proofErr w:type="spellEnd"/>
      <w:r w:rsidRPr="001D29DA">
        <w:rPr>
          <w:sz w:val="22"/>
          <w:szCs w:val="22"/>
        </w:rPr>
        <w:t xml:space="preserve"> </w:t>
      </w:r>
      <w:proofErr w:type="spellStart"/>
      <w:r w:rsidRPr="001D29DA">
        <w:rPr>
          <w:sz w:val="22"/>
          <w:szCs w:val="22"/>
        </w:rPr>
        <w:t>eklenebilir</w:t>
      </w:r>
      <w:proofErr w:type="spellEnd"/>
      <w:r w:rsidRPr="001D29DA">
        <w:rPr>
          <w:sz w:val="22"/>
          <w:szCs w:val="22"/>
        </w:rPr>
        <w:t xml:space="preserve">. Bu </w:t>
      </w:r>
      <w:proofErr w:type="spellStart"/>
      <w:r w:rsidRPr="001D29DA">
        <w:rPr>
          <w:sz w:val="22"/>
          <w:szCs w:val="22"/>
        </w:rPr>
        <w:t>durumda</w:t>
      </w:r>
      <w:proofErr w:type="spellEnd"/>
      <w:r w:rsidRPr="001D29DA">
        <w:rPr>
          <w:sz w:val="22"/>
          <w:szCs w:val="22"/>
        </w:rPr>
        <w:t xml:space="preserve"> size </w:t>
      </w:r>
      <w:proofErr w:type="spellStart"/>
      <w:r w:rsidRPr="001D29DA">
        <w:rPr>
          <w:sz w:val="22"/>
          <w:szCs w:val="22"/>
        </w:rPr>
        <w:t>bu</w:t>
      </w:r>
      <w:proofErr w:type="spellEnd"/>
      <w:r w:rsidRPr="001D29DA">
        <w:rPr>
          <w:sz w:val="22"/>
          <w:szCs w:val="22"/>
        </w:rPr>
        <w:t xml:space="preserve"> </w:t>
      </w:r>
      <w:proofErr w:type="spellStart"/>
      <w:r w:rsidRPr="001D29DA">
        <w:rPr>
          <w:sz w:val="22"/>
          <w:szCs w:val="22"/>
        </w:rPr>
        <w:t>ilaçların</w:t>
      </w:r>
      <w:proofErr w:type="spellEnd"/>
      <w:r w:rsidRPr="001D29DA">
        <w:rPr>
          <w:sz w:val="22"/>
          <w:szCs w:val="22"/>
        </w:rPr>
        <w:t xml:space="preserve"> </w:t>
      </w:r>
      <w:proofErr w:type="spellStart"/>
      <w:r w:rsidRPr="001D29DA">
        <w:rPr>
          <w:sz w:val="22"/>
          <w:szCs w:val="22"/>
        </w:rPr>
        <w:t>olası</w:t>
      </w:r>
      <w:proofErr w:type="spellEnd"/>
      <w:r w:rsidRPr="001D29DA">
        <w:rPr>
          <w:sz w:val="22"/>
          <w:szCs w:val="22"/>
        </w:rPr>
        <w:t xml:space="preserve"> </w:t>
      </w:r>
      <w:proofErr w:type="spellStart"/>
      <w:r w:rsidRPr="001D29DA">
        <w:rPr>
          <w:sz w:val="22"/>
          <w:szCs w:val="22"/>
        </w:rPr>
        <w:t>etki</w:t>
      </w:r>
      <w:proofErr w:type="spellEnd"/>
      <w:r w:rsidRPr="001D29DA">
        <w:rPr>
          <w:sz w:val="22"/>
          <w:szCs w:val="22"/>
        </w:rPr>
        <w:t xml:space="preserve">, </w:t>
      </w:r>
      <w:proofErr w:type="spellStart"/>
      <w:r w:rsidRPr="001D29DA">
        <w:rPr>
          <w:sz w:val="22"/>
          <w:szCs w:val="22"/>
        </w:rPr>
        <w:t>kullanım</w:t>
      </w:r>
      <w:proofErr w:type="spellEnd"/>
      <w:r w:rsidRPr="001D29DA">
        <w:rPr>
          <w:sz w:val="22"/>
          <w:szCs w:val="22"/>
        </w:rPr>
        <w:t xml:space="preserve"> </w:t>
      </w:r>
      <w:proofErr w:type="spellStart"/>
      <w:r w:rsidRPr="001D29DA">
        <w:rPr>
          <w:sz w:val="22"/>
          <w:szCs w:val="22"/>
        </w:rPr>
        <w:t>şekli</w:t>
      </w:r>
      <w:proofErr w:type="spellEnd"/>
      <w:r w:rsidRPr="001D29DA">
        <w:rPr>
          <w:sz w:val="22"/>
          <w:szCs w:val="22"/>
        </w:rPr>
        <w:t xml:space="preserve"> </w:t>
      </w:r>
      <w:proofErr w:type="spellStart"/>
      <w:r w:rsidRPr="001D29DA">
        <w:rPr>
          <w:sz w:val="22"/>
          <w:szCs w:val="22"/>
        </w:rPr>
        <w:t>ve</w:t>
      </w:r>
      <w:proofErr w:type="spellEnd"/>
      <w:r w:rsidRPr="001D29DA">
        <w:rPr>
          <w:sz w:val="22"/>
          <w:szCs w:val="22"/>
        </w:rPr>
        <w:t xml:space="preserve"> </w:t>
      </w:r>
      <w:proofErr w:type="spellStart"/>
      <w:r w:rsidRPr="001D29DA">
        <w:rPr>
          <w:sz w:val="22"/>
          <w:szCs w:val="22"/>
        </w:rPr>
        <w:t>yan</w:t>
      </w:r>
      <w:proofErr w:type="spellEnd"/>
      <w:r w:rsidRPr="001D29DA">
        <w:rPr>
          <w:sz w:val="22"/>
          <w:szCs w:val="22"/>
        </w:rPr>
        <w:t xml:space="preserve"> </w:t>
      </w:r>
      <w:proofErr w:type="spellStart"/>
      <w:r w:rsidRPr="001D29DA">
        <w:rPr>
          <w:sz w:val="22"/>
          <w:szCs w:val="22"/>
        </w:rPr>
        <w:t>etkileri</w:t>
      </w:r>
      <w:proofErr w:type="spellEnd"/>
      <w:r w:rsidRPr="001D29DA">
        <w:rPr>
          <w:sz w:val="22"/>
          <w:szCs w:val="22"/>
        </w:rPr>
        <w:t xml:space="preserve"> </w:t>
      </w:r>
      <w:proofErr w:type="spellStart"/>
      <w:r w:rsidRPr="001D29DA">
        <w:rPr>
          <w:sz w:val="22"/>
          <w:szCs w:val="22"/>
        </w:rPr>
        <w:t>ile</w:t>
      </w:r>
      <w:proofErr w:type="spellEnd"/>
      <w:r w:rsidRPr="001D29DA">
        <w:rPr>
          <w:sz w:val="22"/>
          <w:szCs w:val="22"/>
        </w:rPr>
        <w:t xml:space="preserve"> </w:t>
      </w:r>
      <w:proofErr w:type="spellStart"/>
      <w:r w:rsidRPr="001D29DA">
        <w:rPr>
          <w:sz w:val="22"/>
          <w:szCs w:val="22"/>
        </w:rPr>
        <w:t>ilgili</w:t>
      </w:r>
      <w:proofErr w:type="spellEnd"/>
      <w:r w:rsidRPr="001D29DA">
        <w:rPr>
          <w:sz w:val="22"/>
          <w:szCs w:val="22"/>
        </w:rPr>
        <w:t xml:space="preserve"> </w:t>
      </w:r>
      <w:proofErr w:type="spellStart"/>
      <w:r w:rsidRPr="001D29DA">
        <w:rPr>
          <w:sz w:val="22"/>
          <w:szCs w:val="22"/>
        </w:rPr>
        <w:t>bilgi</w:t>
      </w:r>
      <w:proofErr w:type="spellEnd"/>
      <w:r w:rsidRPr="001D29DA">
        <w:rPr>
          <w:sz w:val="22"/>
          <w:szCs w:val="22"/>
        </w:rPr>
        <w:t xml:space="preserve"> </w:t>
      </w:r>
      <w:proofErr w:type="spellStart"/>
      <w:r w:rsidRPr="001D29DA">
        <w:rPr>
          <w:sz w:val="22"/>
          <w:szCs w:val="22"/>
        </w:rPr>
        <w:t>verilmiş</w:t>
      </w:r>
      <w:proofErr w:type="spellEnd"/>
      <w:r w:rsidRPr="001D29DA">
        <w:rPr>
          <w:sz w:val="22"/>
          <w:szCs w:val="22"/>
        </w:rPr>
        <w:t xml:space="preserve"> </w:t>
      </w:r>
      <w:proofErr w:type="spellStart"/>
      <w:r w:rsidRPr="001D29DA">
        <w:rPr>
          <w:sz w:val="22"/>
          <w:szCs w:val="22"/>
        </w:rPr>
        <w:t>olmalıdır</w:t>
      </w:r>
      <w:proofErr w:type="spellEnd"/>
      <w:r w:rsidRPr="001D29DA">
        <w:rPr>
          <w:sz w:val="22"/>
          <w:szCs w:val="22"/>
        </w:rPr>
        <w:t xml:space="preserve">. </w:t>
      </w:r>
    </w:p>
    <w:p w14:paraId="25696824" w14:textId="77777777" w:rsidR="00ED53C5" w:rsidRPr="006E3F57" w:rsidRDefault="00ED53C5" w:rsidP="00ED53C5">
      <w:pPr>
        <w:spacing w:after="240"/>
        <w:rPr>
          <w:b/>
          <w:bCs/>
          <w:sz w:val="22"/>
          <w:szCs w:val="22"/>
          <w:lang w:val="tr-TR"/>
        </w:rPr>
      </w:pPr>
      <w:r w:rsidRPr="006E3F57">
        <w:rPr>
          <w:b/>
          <w:bCs/>
          <w:sz w:val="22"/>
          <w:szCs w:val="22"/>
          <w:lang w:val="tr-TR"/>
        </w:rPr>
        <w:t>HASTANIN IŞLEM ÖNCESI/SONRASI DIKKAT ETMESI GEREKEN KONULAR ILE DIKKAT EDILMEMESI DURUMUNDA YAŞANABILECEK SORUNLAR</w:t>
      </w:r>
    </w:p>
    <w:p w14:paraId="0BA3A7ED" w14:textId="2133E15A" w:rsidR="00467B5F" w:rsidRPr="0055689E" w:rsidRDefault="00467B5F" w:rsidP="0055689E">
      <w:pPr>
        <w:jc w:val="both"/>
        <w:rPr>
          <w:sz w:val="22"/>
          <w:szCs w:val="22"/>
          <w:lang w:val="tr-TR"/>
        </w:rPr>
      </w:pPr>
      <w:r w:rsidRPr="0055689E">
        <w:rPr>
          <w:sz w:val="22"/>
          <w:szCs w:val="22"/>
          <w:lang w:val="tr-TR"/>
        </w:rPr>
        <w:t>Uygulamadan sonra ve genel olarak saçınıza zarar verebilecek estetik u</w:t>
      </w:r>
      <w:r w:rsidR="00E8401C" w:rsidRPr="0055689E">
        <w:rPr>
          <w:sz w:val="22"/>
          <w:szCs w:val="22"/>
          <w:lang w:val="tr-TR"/>
        </w:rPr>
        <w:t>y</w:t>
      </w:r>
      <w:r w:rsidRPr="0055689E">
        <w:rPr>
          <w:sz w:val="22"/>
          <w:szCs w:val="22"/>
          <w:lang w:val="tr-TR"/>
        </w:rPr>
        <w:t>gulamalardan kaçınınız. Oluşacak yan etkiler merkezimiz doktorları tarafından değerlendirilecek ve iyileştirme işlemleri doktorumuz ve sağlık personelimiz tarafından yapılacaktır. Tedavim, sonrasında yaşam tarzım için gerekenler (banyo, ilaç kullanımı, havuz veya deniz tercihi, güneşten korunma korunması, tedavi uyumu ve başarısı açısından kontrol zamanları) ile ilgili ayrıntılı bilgi verildi.</w:t>
      </w:r>
    </w:p>
    <w:p w14:paraId="6F167C79" w14:textId="77777777" w:rsidR="00ED53C5" w:rsidRDefault="00ED53C5" w:rsidP="0055689E">
      <w:pPr>
        <w:jc w:val="both"/>
        <w:rPr>
          <w:b/>
          <w:sz w:val="22"/>
          <w:szCs w:val="22"/>
          <w:lang w:val="tr-TR"/>
        </w:rPr>
      </w:pPr>
    </w:p>
    <w:p w14:paraId="206DECEA" w14:textId="57CD03C5" w:rsidR="00467B5F" w:rsidRPr="0055689E" w:rsidRDefault="00467B5F" w:rsidP="0055689E">
      <w:pPr>
        <w:jc w:val="both"/>
        <w:rPr>
          <w:b/>
          <w:sz w:val="22"/>
          <w:szCs w:val="22"/>
          <w:lang w:val="tr-TR"/>
        </w:rPr>
      </w:pPr>
      <w:r w:rsidRPr="0055689E">
        <w:rPr>
          <w:b/>
          <w:sz w:val="22"/>
          <w:szCs w:val="22"/>
          <w:lang w:val="tr-TR"/>
        </w:rPr>
        <w:t>GEREKTİĞİNDE AYNI KONUDA TIBBİ YARDIMA NASIL ULAŞILABİLECEĞİ:</w:t>
      </w:r>
    </w:p>
    <w:p w14:paraId="3426A13A" w14:textId="2AC6DA14" w:rsidR="00467B5F" w:rsidRPr="0055689E" w:rsidRDefault="00467B5F" w:rsidP="0055689E">
      <w:pPr>
        <w:jc w:val="both"/>
        <w:rPr>
          <w:sz w:val="22"/>
          <w:szCs w:val="22"/>
          <w:lang w:val="tr-TR"/>
        </w:rPr>
      </w:pPr>
      <w:r w:rsidRPr="0055689E">
        <w:rPr>
          <w:sz w:val="22"/>
          <w:szCs w:val="22"/>
          <w:lang w:val="tr-TR"/>
        </w:rPr>
        <w:t xml:space="preserve">Gerektiğinde hastalığımla/ </w:t>
      </w:r>
      <w:r w:rsidR="00E8401C" w:rsidRPr="0055689E">
        <w:rPr>
          <w:sz w:val="22"/>
          <w:szCs w:val="22"/>
          <w:lang w:val="tr-TR"/>
        </w:rPr>
        <w:t>işlem</w:t>
      </w:r>
      <w:r w:rsidRPr="0055689E">
        <w:rPr>
          <w:sz w:val="22"/>
          <w:szCs w:val="22"/>
          <w:lang w:val="tr-TR"/>
        </w:rPr>
        <w:t xml:space="preserve"> ilgili gerekli kontrollerin mesai saatleri içerisinde tedavimi yapan doktor veya polikliniğe</w:t>
      </w:r>
      <w:r w:rsidR="00E8401C" w:rsidRPr="0055689E">
        <w:rPr>
          <w:sz w:val="22"/>
          <w:szCs w:val="22"/>
          <w:lang w:val="tr-TR"/>
        </w:rPr>
        <w:t xml:space="preserve"> </w:t>
      </w:r>
      <w:r w:rsidRPr="0055689E">
        <w:rPr>
          <w:sz w:val="22"/>
          <w:szCs w:val="22"/>
          <w:lang w:val="tr-TR"/>
        </w:rPr>
        <w:t>ulaşarak yapılabileceği, mesai saati dışındaki zamanlarda ise acil servise başvurarak ihtiyaç olan tıbbi müdahalenin yapılabileceği konusunda bilgilendirildim.</w:t>
      </w:r>
    </w:p>
    <w:p w14:paraId="67C1CDBF" w14:textId="77777777" w:rsidR="00ED53C5" w:rsidRDefault="00ED53C5" w:rsidP="0055689E">
      <w:pPr>
        <w:tabs>
          <w:tab w:val="left" w:pos="3045"/>
        </w:tabs>
        <w:jc w:val="both"/>
        <w:rPr>
          <w:b/>
          <w:sz w:val="22"/>
          <w:szCs w:val="22"/>
          <w:lang w:val="tr-TR"/>
        </w:rPr>
      </w:pPr>
    </w:p>
    <w:p w14:paraId="49040E34" w14:textId="4CB21AFA" w:rsidR="00467B5F" w:rsidRPr="0055689E" w:rsidRDefault="00467B5F" w:rsidP="0055689E">
      <w:pPr>
        <w:tabs>
          <w:tab w:val="left" w:pos="3045"/>
        </w:tabs>
        <w:jc w:val="both"/>
        <w:rPr>
          <w:b/>
          <w:sz w:val="22"/>
          <w:szCs w:val="22"/>
          <w:lang w:val="tr-TR"/>
        </w:rPr>
      </w:pPr>
      <w:r w:rsidRPr="0055689E">
        <w:rPr>
          <w:b/>
          <w:sz w:val="22"/>
          <w:szCs w:val="22"/>
          <w:lang w:val="tr-TR"/>
        </w:rPr>
        <w:t>HASTA, VELI VEYA VASİNIN ONAM AÇIKLAMASI:</w:t>
      </w:r>
    </w:p>
    <w:p w14:paraId="3BA1BC74" w14:textId="77777777" w:rsidR="00467B5F" w:rsidRPr="0055689E" w:rsidRDefault="00467B5F" w:rsidP="0055689E">
      <w:pPr>
        <w:tabs>
          <w:tab w:val="left" w:pos="3045"/>
        </w:tabs>
        <w:jc w:val="both"/>
        <w:rPr>
          <w:sz w:val="22"/>
          <w:szCs w:val="22"/>
          <w:lang w:val="tr-TR"/>
        </w:rPr>
      </w:pPr>
      <w:r w:rsidRPr="0055689E">
        <w:rPr>
          <w:sz w:val="22"/>
          <w:szCs w:val="22"/>
          <w:lang w:val="tr-TR"/>
        </w:rPr>
        <w:sym w:font="Symbol" w:char="F0B7"/>
      </w:r>
      <w:r w:rsidRPr="0055689E">
        <w:rPr>
          <w:sz w:val="22"/>
          <w:szCs w:val="22"/>
          <w:lang w:val="tr-TR"/>
        </w:rPr>
        <w:t xml:space="preserve"> Doktorum bana sağlık durumum ile ilgili gerekli açıklamaları yaptı.</w:t>
      </w:r>
    </w:p>
    <w:p w14:paraId="46C786A1" w14:textId="77777777" w:rsidR="00467B5F" w:rsidRPr="0055689E" w:rsidRDefault="00467B5F" w:rsidP="0055689E">
      <w:pPr>
        <w:tabs>
          <w:tab w:val="left" w:pos="3045"/>
        </w:tabs>
        <w:jc w:val="both"/>
        <w:rPr>
          <w:sz w:val="22"/>
          <w:szCs w:val="22"/>
          <w:lang w:val="tr-TR"/>
        </w:rPr>
      </w:pPr>
      <w:r w:rsidRPr="0055689E">
        <w:rPr>
          <w:sz w:val="22"/>
          <w:szCs w:val="22"/>
          <w:lang w:val="tr-TR"/>
        </w:rPr>
        <w:sym w:font="Symbol" w:char="F0B7"/>
      </w:r>
      <w:r w:rsidRPr="0055689E">
        <w:rPr>
          <w:sz w:val="22"/>
          <w:szCs w:val="22"/>
          <w:lang w:val="tr-TR"/>
        </w:rPr>
        <w:t xml:space="preserve"> Planlanan tedavi/girişimin ne olduğu, gerekliliği, girişimin seyri ve diğer tedavi seçenekleri, bunların riskleri, tedavi olmadığım takdirde ortaya çıkabilecek sonuçlar, tedavinin başarı olasılığı ve yan etkileri hakkında ayrıntılı bilgi edindim.</w:t>
      </w:r>
    </w:p>
    <w:p w14:paraId="6F84BC2E" w14:textId="77777777" w:rsidR="00467B5F" w:rsidRPr="0055689E" w:rsidRDefault="00467B5F" w:rsidP="0055689E">
      <w:pPr>
        <w:tabs>
          <w:tab w:val="left" w:pos="3045"/>
        </w:tabs>
        <w:jc w:val="both"/>
        <w:rPr>
          <w:sz w:val="22"/>
          <w:szCs w:val="22"/>
          <w:lang w:val="tr-TR"/>
        </w:rPr>
      </w:pPr>
      <w:r w:rsidRPr="0055689E">
        <w:rPr>
          <w:sz w:val="22"/>
          <w:szCs w:val="22"/>
          <w:lang w:val="tr-TR"/>
        </w:rPr>
        <w:sym w:font="Symbol" w:char="F0B7"/>
      </w:r>
      <w:r w:rsidRPr="0055689E">
        <w:rPr>
          <w:sz w:val="22"/>
          <w:szCs w:val="22"/>
          <w:lang w:val="tr-TR"/>
        </w:rPr>
        <w:t xml:space="preserve"> Tedavi/</w:t>
      </w:r>
      <w:proofErr w:type="spellStart"/>
      <w:r w:rsidRPr="0055689E">
        <w:rPr>
          <w:sz w:val="22"/>
          <w:szCs w:val="22"/>
          <w:lang w:val="tr-TR"/>
        </w:rPr>
        <w:t>girişim’den</w:t>
      </w:r>
      <w:proofErr w:type="spellEnd"/>
      <w:r w:rsidRPr="0055689E">
        <w:rPr>
          <w:sz w:val="22"/>
          <w:szCs w:val="22"/>
          <w:lang w:val="tr-TR"/>
        </w:rPr>
        <w:t xml:space="preserve"> önce ve sonra dikkat etmem gereken hususları anladım.</w:t>
      </w:r>
    </w:p>
    <w:p w14:paraId="52342DEA" w14:textId="77777777" w:rsidR="00467B5F" w:rsidRPr="0055689E" w:rsidRDefault="00467B5F" w:rsidP="0055689E">
      <w:pPr>
        <w:tabs>
          <w:tab w:val="left" w:pos="3045"/>
        </w:tabs>
        <w:jc w:val="both"/>
        <w:rPr>
          <w:sz w:val="22"/>
          <w:szCs w:val="22"/>
          <w:lang w:val="tr-TR"/>
        </w:rPr>
      </w:pPr>
      <w:r w:rsidRPr="0055689E">
        <w:rPr>
          <w:sz w:val="22"/>
          <w:szCs w:val="22"/>
          <w:lang w:val="tr-TR"/>
        </w:rPr>
        <w:sym w:font="Symbol" w:char="F0B7"/>
      </w:r>
      <w:r w:rsidRPr="0055689E">
        <w:rPr>
          <w:sz w:val="22"/>
          <w:szCs w:val="22"/>
          <w:lang w:val="tr-TR"/>
        </w:rPr>
        <w:t xml:space="preserve"> Tanı/tedavi/girişim sırasında benimle ilgili tüm dokümanların ve alınan örneklerin eğitim amaçlı kullanılabileceği açıklandı.</w:t>
      </w:r>
    </w:p>
    <w:p w14:paraId="36D257EE" w14:textId="77777777" w:rsidR="00467B5F" w:rsidRPr="0055689E" w:rsidRDefault="00467B5F" w:rsidP="0055689E">
      <w:pPr>
        <w:tabs>
          <w:tab w:val="left" w:pos="3045"/>
        </w:tabs>
        <w:jc w:val="both"/>
        <w:rPr>
          <w:sz w:val="22"/>
          <w:szCs w:val="22"/>
          <w:lang w:val="tr-TR"/>
        </w:rPr>
      </w:pPr>
      <w:r w:rsidRPr="0055689E">
        <w:rPr>
          <w:sz w:val="22"/>
          <w:szCs w:val="22"/>
          <w:lang w:val="tr-TR"/>
        </w:rPr>
        <w:sym w:font="Symbol" w:char="F0B7"/>
      </w:r>
      <w:r w:rsidRPr="0055689E">
        <w:rPr>
          <w:sz w:val="22"/>
          <w:szCs w:val="22"/>
          <w:lang w:val="tr-TR"/>
        </w:rPr>
        <w:t xml:space="preserve"> Doktorum tüm sorularımı anlayabileceğim bir biçimde yanıtladı.</w:t>
      </w:r>
    </w:p>
    <w:p w14:paraId="3E840AD8" w14:textId="77777777" w:rsidR="00467B5F" w:rsidRPr="0055689E" w:rsidRDefault="00467B5F" w:rsidP="0055689E">
      <w:pPr>
        <w:tabs>
          <w:tab w:val="left" w:pos="3045"/>
        </w:tabs>
        <w:jc w:val="both"/>
        <w:rPr>
          <w:sz w:val="22"/>
          <w:szCs w:val="22"/>
          <w:lang w:val="tr-TR"/>
        </w:rPr>
      </w:pPr>
      <w:r w:rsidRPr="0055689E">
        <w:rPr>
          <w:sz w:val="22"/>
          <w:szCs w:val="22"/>
          <w:lang w:val="tr-TR"/>
        </w:rPr>
        <w:sym w:font="Symbol" w:char="F0B7"/>
      </w:r>
      <w:r w:rsidRPr="0055689E">
        <w:rPr>
          <w:sz w:val="22"/>
          <w:szCs w:val="22"/>
          <w:lang w:val="tr-TR"/>
        </w:rPr>
        <w:t xml:space="preserve"> Tedavi/girişim uygulayacak kişiler hakkında bilgi edindim.</w:t>
      </w:r>
    </w:p>
    <w:p w14:paraId="6AA0E1F3" w14:textId="77777777" w:rsidR="00467B5F" w:rsidRPr="0055689E" w:rsidRDefault="00467B5F" w:rsidP="0055689E">
      <w:pPr>
        <w:tabs>
          <w:tab w:val="left" w:pos="3045"/>
        </w:tabs>
        <w:jc w:val="both"/>
        <w:rPr>
          <w:sz w:val="22"/>
          <w:szCs w:val="22"/>
          <w:lang w:val="tr-TR"/>
        </w:rPr>
      </w:pPr>
      <w:r w:rsidRPr="0055689E">
        <w:rPr>
          <w:sz w:val="22"/>
          <w:szCs w:val="22"/>
          <w:lang w:val="tr-TR"/>
        </w:rPr>
        <w:sym w:font="Symbol" w:char="F0B7"/>
      </w:r>
      <w:r w:rsidRPr="0055689E">
        <w:rPr>
          <w:sz w:val="22"/>
          <w:szCs w:val="22"/>
          <w:lang w:val="tr-TR"/>
        </w:rPr>
        <w:t xml:space="preserve"> Aklım başımda ve kendimi karar verecek yeterlilikte görüyorum.</w:t>
      </w:r>
    </w:p>
    <w:p w14:paraId="2B4B78C0" w14:textId="6A408FEB" w:rsidR="00467B5F" w:rsidRPr="001275F3" w:rsidRDefault="00467B5F" w:rsidP="0055689E">
      <w:pPr>
        <w:tabs>
          <w:tab w:val="left" w:pos="3045"/>
        </w:tabs>
        <w:jc w:val="both"/>
        <w:rPr>
          <w:sz w:val="22"/>
          <w:szCs w:val="22"/>
          <w:lang w:val="tr-TR"/>
        </w:rPr>
      </w:pPr>
      <w:r w:rsidRPr="0055689E">
        <w:rPr>
          <w:sz w:val="22"/>
          <w:szCs w:val="22"/>
          <w:lang w:val="tr-TR"/>
        </w:rPr>
        <w:sym w:font="Symbol" w:char="F0B7"/>
      </w:r>
      <w:r w:rsidRPr="0055689E">
        <w:rPr>
          <w:sz w:val="22"/>
          <w:szCs w:val="22"/>
          <w:lang w:val="tr-TR"/>
        </w:rPr>
        <w:t xml:space="preserve">İstemediğim takdirde tedavi/girişime onam vermek zorunda olmadığımı ve/veya istediğim aşamada işlemi durdurabileceğimi biliyorum. </w:t>
      </w:r>
      <w:r w:rsidRPr="0055689E">
        <w:rPr>
          <w:sz w:val="22"/>
          <w:szCs w:val="22"/>
          <w:lang w:val="tr-TR"/>
        </w:rPr>
        <w:sym w:font="Symbol" w:char="F0B7"/>
      </w:r>
      <w:r w:rsidRPr="0055689E">
        <w:rPr>
          <w:sz w:val="22"/>
          <w:szCs w:val="22"/>
          <w:lang w:val="tr-TR"/>
        </w:rPr>
        <w:t>Uygulama esnasında tedavi öncesinde ve sonrasında takipte yararlanmak amacıyla fotoğraf veya video görüntülerinin alınabileceğini ve bunların eğitsel ve bilimsel çalışmalarda kullanılabileceğini anladım ve kabul ediyorum (istemiyorsanız lütfen cümlenin üzerini siliniz).</w:t>
      </w:r>
      <w:r w:rsidRPr="0055689E">
        <w:rPr>
          <w:sz w:val="22"/>
          <w:szCs w:val="22"/>
          <w:u w:val="single"/>
          <w:lang w:val="tr-TR"/>
        </w:rPr>
        <w:t xml:space="preserve"> </w:t>
      </w:r>
    </w:p>
    <w:p w14:paraId="0827F766" w14:textId="77777777" w:rsidR="00ED53C5" w:rsidRDefault="00ED53C5" w:rsidP="0055689E">
      <w:pPr>
        <w:tabs>
          <w:tab w:val="left" w:pos="3045"/>
        </w:tabs>
        <w:jc w:val="both"/>
        <w:rPr>
          <w:b/>
          <w:sz w:val="22"/>
          <w:szCs w:val="22"/>
          <w:lang w:val="tr-TR"/>
        </w:rPr>
      </w:pPr>
    </w:p>
    <w:p w14:paraId="60E4275B" w14:textId="004AB151" w:rsidR="00467B5F" w:rsidRDefault="00467B5F" w:rsidP="0055689E">
      <w:pPr>
        <w:tabs>
          <w:tab w:val="left" w:pos="3045"/>
        </w:tabs>
        <w:jc w:val="both"/>
        <w:rPr>
          <w:sz w:val="22"/>
          <w:szCs w:val="22"/>
          <w:lang w:val="tr-TR"/>
        </w:rPr>
      </w:pPr>
      <w:r w:rsidRPr="0055689E">
        <w:rPr>
          <w:b/>
          <w:sz w:val="22"/>
          <w:szCs w:val="22"/>
          <w:lang w:val="tr-TR"/>
        </w:rPr>
        <w:t>Not:</w:t>
      </w:r>
      <w:r w:rsidRPr="0055689E">
        <w:rPr>
          <w:sz w:val="22"/>
          <w:szCs w:val="22"/>
          <w:lang w:val="tr-TR"/>
        </w:rPr>
        <w:t xml:space="preserve"> Lütfen el yazınızla “3 sayfadan oluşan bu onamı okudum, anladım ve kabul ediyorum” yazınız ve imzalayınız. </w:t>
      </w:r>
    </w:p>
    <w:p w14:paraId="4C8118D0" w14:textId="0FA1B9BC" w:rsidR="00ED53C5" w:rsidRDefault="00ED53C5" w:rsidP="0055689E">
      <w:pPr>
        <w:tabs>
          <w:tab w:val="left" w:pos="3045"/>
        </w:tabs>
        <w:jc w:val="both"/>
        <w:rPr>
          <w:sz w:val="22"/>
          <w:szCs w:val="22"/>
          <w:lang w:val="tr-TR"/>
        </w:rPr>
      </w:pPr>
    </w:p>
    <w:p w14:paraId="4A5F1ED0" w14:textId="3E2DF046" w:rsidR="00ED53C5" w:rsidRDefault="00ED53C5" w:rsidP="0055689E">
      <w:pPr>
        <w:tabs>
          <w:tab w:val="left" w:pos="3045"/>
        </w:tabs>
        <w:jc w:val="both"/>
        <w:rPr>
          <w:sz w:val="22"/>
          <w:szCs w:val="22"/>
          <w:lang w:val="tr-TR"/>
        </w:rPr>
      </w:pPr>
    </w:p>
    <w:p w14:paraId="036777B0" w14:textId="33674EA4" w:rsidR="00ED53C5" w:rsidRDefault="00ED53C5" w:rsidP="0055689E">
      <w:pPr>
        <w:tabs>
          <w:tab w:val="left" w:pos="3045"/>
        </w:tabs>
        <w:jc w:val="both"/>
        <w:rPr>
          <w:sz w:val="22"/>
          <w:szCs w:val="22"/>
          <w:lang w:val="tr-TR"/>
        </w:rPr>
      </w:pPr>
    </w:p>
    <w:p w14:paraId="60D42DDB" w14:textId="77777777" w:rsidR="00ED53C5" w:rsidRPr="0055689E" w:rsidRDefault="00ED53C5" w:rsidP="0055689E">
      <w:pPr>
        <w:tabs>
          <w:tab w:val="left" w:pos="3045"/>
        </w:tabs>
        <w:jc w:val="both"/>
        <w:rPr>
          <w:sz w:val="22"/>
          <w:szCs w:val="22"/>
          <w:lang w:val="tr-TR"/>
        </w:rPr>
      </w:pPr>
    </w:p>
    <w:p w14:paraId="23796063" w14:textId="77777777" w:rsidR="00ED53C5" w:rsidRDefault="00ED53C5" w:rsidP="0055689E">
      <w:pPr>
        <w:pStyle w:val="AralkYok"/>
        <w:jc w:val="both"/>
        <w:rPr>
          <w:rFonts w:cs="Times New Roman"/>
          <w:b/>
          <w:bCs/>
          <w:sz w:val="22"/>
          <w:szCs w:val="22"/>
        </w:rPr>
      </w:pPr>
    </w:p>
    <w:tbl>
      <w:tblPr>
        <w:tblW w:w="9553" w:type="dxa"/>
        <w:tblInd w:w="55" w:type="dxa"/>
        <w:tblCellMar>
          <w:left w:w="70" w:type="dxa"/>
          <w:right w:w="70" w:type="dxa"/>
        </w:tblCellMar>
        <w:tblLook w:val="04A0" w:firstRow="1" w:lastRow="0" w:firstColumn="1" w:lastColumn="0" w:noHBand="0" w:noVBand="1"/>
      </w:tblPr>
      <w:tblGrid>
        <w:gridCol w:w="1979"/>
        <w:gridCol w:w="2327"/>
        <w:gridCol w:w="5247"/>
      </w:tblGrid>
      <w:tr w:rsidR="00ED53C5" w:rsidRPr="006E3F57" w14:paraId="40FC68F1" w14:textId="77777777" w:rsidTr="00400CB4">
        <w:trPr>
          <w:trHeight w:val="504"/>
        </w:trPr>
        <w:tc>
          <w:tcPr>
            <w:tcW w:w="9553" w:type="dxa"/>
            <w:gridSpan w:val="3"/>
            <w:tcBorders>
              <w:top w:val="single" w:sz="4" w:space="0" w:color="auto"/>
              <w:left w:val="single" w:sz="4" w:space="0" w:color="auto"/>
              <w:bottom w:val="single" w:sz="4" w:space="0" w:color="auto"/>
              <w:right w:val="single" w:sz="4" w:space="0" w:color="auto"/>
            </w:tcBorders>
            <w:vAlign w:val="center"/>
            <w:hideMark/>
          </w:tcPr>
          <w:p w14:paraId="28F7AEDF" w14:textId="77777777" w:rsidR="00ED53C5" w:rsidRPr="006E3F57" w:rsidRDefault="00ED53C5" w:rsidP="00400CB4">
            <w:pPr>
              <w:rPr>
                <w:b/>
                <w:bCs/>
                <w:color w:val="000000"/>
                <w:sz w:val="22"/>
                <w:szCs w:val="22"/>
                <w:lang w:val="tr-TR"/>
              </w:rPr>
            </w:pPr>
            <w:r w:rsidRPr="006E3F57">
              <w:rPr>
                <w:b/>
                <w:bCs/>
                <w:color w:val="000000"/>
                <w:sz w:val="22"/>
                <w:szCs w:val="22"/>
                <w:lang w:val="tr-TR"/>
              </w:rPr>
              <w:t>Araştırma ve deneysel çalışmalara katılım veya herhangi bir sebeple hastaya ait veri, bilgi ve materyallerin kullanımı durumunda;</w:t>
            </w:r>
          </w:p>
        </w:tc>
      </w:tr>
      <w:tr w:rsidR="00ED53C5" w:rsidRPr="006E3F57" w14:paraId="39AD182C" w14:textId="77777777" w:rsidTr="00400CB4">
        <w:trPr>
          <w:trHeight w:val="549"/>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2E52CDC7" w14:textId="77777777" w:rsidR="00ED53C5" w:rsidRPr="006E3F57" w:rsidRDefault="00ED53C5" w:rsidP="00400CB4">
            <w:pPr>
              <w:jc w:val="both"/>
              <w:rPr>
                <w:color w:val="000000"/>
                <w:sz w:val="22"/>
                <w:szCs w:val="22"/>
                <w:lang w:val="tr-TR"/>
              </w:rPr>
            </w:pPr>
            <w:r w:rsidRPr="006E3F57">
              <w:rPr>
                <w:color w:val="000000"/>
                <w:sz w:val="22"/>
                <w:szCs w:val="22"/>
                <w:lang w:val="tr-TR"/>
              </w:rPr>
              <w:t xml:space="preserve">Şahsıma ait her türlü tetkik (patoloji, kan </w:t>
            </w:r>
            <w:proofErr w:type="spellStart"/>
            <w:r w:rsidRPr="006E3F57">
              <w:rPr>
                <w:color w:val="000000"/>
                <w:sz w:val="22"/>
                <w:szCs w:val="22"/>
                <w:lang w:val="tr-TR"/>
              </w:rPr>
              <w:t>vs</w:t>
            </w:r>
            <w:proofErr w:type="spellEnd"/>
            <w:r w:rsidRPr="006E3F57">
              <w:rPr>
                <w:color w:val="000000"/>
                <w:sz w:val="22"/>
                <w:szCs w:val="22"/>
                <w:lang w:val="tr-TR"/>
              </w:rPr>
              <w:t xml:space="preserve">), her türlü görüntüleme yöntemleri (MR, Tomografi </w:t>
            </w:r>
            <w:proofErr w:type="spellStart"/>
            <w:r w:rsidRPr="006E3F57">
              <w:rPr>
                <w:color w:val="000000"/>
                <w:sz w:val="22"/>
                <w:szCs w:val="22"/>
                <w:lang w:val="tr-TR"/>
              </w:rPr>
              <w:t>vs</w:t>
            </w:r>
            <w:proofErr w:type="spellEnd"/>
            <w:r w:rsidRPr="006E3F57">
              <w:rPr>
                <w:color w:val="000000"/>
                <w:sz w:val="22"/>
                <w:szCs w:val="22"/>
                <w:lang w:val="tr-TR"/>
              </w:rPr>
              <w:t xml:space="preserve">) sonuçlarının </w:t>
            </w:r>
            <w:r>
              <w:rPr>
                <w:color w:val="000000"/>
                <w:sz w:val="22"/>
                <w:szCs w:val="22"/>
                <w:lang w:val="tr-TR"/>
              </w:rPr>
              <w:t xml:space="preserve">ve klinik fotoğraflarımın kimliğim belli olmayacak şekilde ve </w:t>
            </w:r>
            <w:r w:rsidRPr="006E3F57">
              <w:rPr>
                <w:color w:val="000000"/>
                <w:sz w:val="22"/>
                <w:szCs w:val="22"/>
                <w:lang w:val="tr-TR"/>
              </w:rPr>
              <w:t>kimlik bilgilerimin paylaşılmaması koşuluyla bilimsel araştırmalarda</w:t>
            </w:r>
            <w:r>
              <w:rPr>
                <w:color w:val="000000"/>
                <w:sz w:val="22"/>
                <w:szCs w:val="22"/>
                <w:lang w:val="tr-TR"/>
              </w:rPr>
              <w:t xml:space="preserve"> ve sunumlarda</w:t>
            </w:r>
            <w:r w:rsidRPr="006E3F57">
              <w:rPr>
                <w:color w:val="000000"/>
                <w:sz w:val="22"/>
                <w:szCs w:val="22"/>
                <w:lang w:val="tr-TR"/>
              </w:rPr>
              <w:t xml:space="preserve"> kullanılmasına izin veriyorum.</w:t>
            </w:r>
          </w:p>
        </w:tc>
      </w:tr>
      <w:tr w:rsidR="00ED53C5" w:rsidRPr="006E3F57" w14:paraId="4B2EC29E" w14:textId="77777777" w:rsidTr="00400CB4">
        <w:trPr>
          <w:trHeight w:val="168"/>
        </w:trPr>
        <w:tc>
          <w:tcPr>
            <w:tcW w:w="1979" w:type="dxa"/>
            <w:tcBorders>
              <w:top w:val="nil"/>
              <w:left w:val="single" w:sz="4" w:space="0" w:color="auto"/>
              <w:bottom w:val="nil"/>
              <w:right w:val="nil"/>
            </w:tcBorders>
            <w:hideMark/>
          </w:tcPr>
          <w:p w14:paraId="40851166" w14:textId="77777777" w:rsidR="00ED53C5" w:rsidRPr="006E3F57" w:rsidRDefault="00ED53C5" w:rsidP="00400CB4">
            <w:pPr>
              <w:rPr>
                <w:color w:val="000000"/>
                <w:sz w:val="22"/>
                <w:szCs w:val="22"/>
                <w:lang w:val="tr-TR"/>
              </w:rPr>
            </w:pPr>
            <w:r w:rsidRPr="006E3F57">
              <w:rPr>
                <w:color w:val="000000"/>
                <w:sz w:val="22"/>
                <w:szCs w:val="22"/>
                <w:lang w:val="tr-TR"/>
              </w:rPr>
              <w:t>Hasta Adı Soyadı</w:t>
            </w:r>
          </w:p>
        </w:tc>
        <w:tc>
          <w:tcPr>
            <w:tcW w:w="2326" w:type="dxa"/>
            <w:tcBorders>
              <w:top w:val="nil"/>
              <w:left w:val="nil"/>
              <w:bottom w:val="nil"/>
              <w:right w:val="single" w:sz="4" w:space="0" w:color="auto"/>
            </w:tcBorders>
            <w:hideMark/>
          </w:tcPr>
          <w:p w14:paraId="4BF93F7C" w14:textId="77777777" w:rsidR="00ED53C5" w:rsidRPr="006E3F57" w:rsidRDefault="00ED53C5" w:rsidP="00400CB4">
            <w:pPr>
              <w:rPr>
                <w:color w:val="000000"/>
                <w:sz w:val="22"/>
                <w:szCs w:val="22"/>
                <w:lang w:val="tr-TR"/>
              </w:rPr>
            </w:pPr>
            <w:r w:rsidRPr="006E3F57">
              <w:rPr>
                <w:color w:val="000000"/>
                <w:sz w:val="22"/>
                <w:szCs w:val="22"/>
                <w:lang w:val="tr-TR"/>
              </w:rPr>
              <w:t> </w:t>
            </w:r>
          </w:p>
        </w:tc>
        <w:tc>
          <w:tcPr>
            <w:tcW w:w="5247" w:type="dxa"/>
            <w:tcBorders>
              <w:top w:val="nil"/>
              <w:left w:val="nil"/>
              <w:bottom w:val="nil"/>
              <w:right w:val="single" w:sz="4" w:space="0" w:color="auto"/>
            </w:tcBorders>
            <w:vAlign w:val="center"/>
            <w:hideMark/>
          </w:tcPr>
          <w:p w14:paraId="34055230" w14:textId="77777777" w:rsidR="00ED53C5" w:rsidRPr="006E3F57" w:rsidRDefault="00ED53C5" w:rsidP="00400CB4">
            <w:pPr>
              <w:jc w:val="both"/>
              <w:rPr>
                <w:color w:val="000000"/>
                <w:sz w:val="22"/>
                <w:szCs w:val="22"/>
                <w:lang w:val="tr-TR"/>
              </w:rPr>
            </w:pPr>
            <w:r w:rsidRPr="006E3F57">
              <w:rPr>
                <w:color w:val="000000"/>
                <w:sz w:val="22"/>
                <w:szCs w:val="22"/>
                <w:lang w:val="tr-TR"/>
              </w:rPr>
              <w:t>Hekimin Adı, Soyadı, Unvanı</w:t>
            </w:r>
          </w:p>
        </w:tc>
      </w:tr>
      <w:tr w:rsidR="00ED53C5" w:rsidRPr="006E3F57" w14:paraId="5B4E83C8" w14:textId="77777777" w:rsidTr="00400CB4">
        <w:trPr>
          <w:trHeight w:val="719"/>
        </w:trPr>
        <w:tc>
          <w:tcPr>
            <w:tcW w:w="1979" w:type="dxa"/>
            <w:tcBorders>
              <w:top w:val="nil"/>
              <w:left w:val="single" w:sz="4" w:space="0" w:color="auto"/>
              <w:bottom w:val="single" w:sz="4" w:space="0" w:color="auto"/>
              <w:right w:val="nil"/>
            </w:tcBorders>
            <w:hideMark/>
          </w:tcPr>
          <w:p w14:paraId="5BED16AA" w14:textId="77777777" w:rsidR="00ED53C5" w:rsidRPr="006E3F57" w:rsidRDefault="00ED53C5" w:rsidP="00400CB4">
            <w:pPr>
              <w:rPr>
                <w:color w:val="000000"/>
                <w:sz w:val="22"/>
                <w:szCs w:val="22"/>
                <w:lang w:val="tr-TR"/>
              </w:rPr>
            </w:pPr>
            <w:r w:rsidRPr="006E3F57">
              <w:rPr>
                <w:color w:val="000000"/>
                <w:sz w:val="22"/>
                <w:szCs w:val="22"/>
                <w:lang w:val="tr-TR"/>
              </w:rPr>
              <w:t> </w:t>
            </w:r>
          </w:p>
        </w:tc>
        <w:tc>
          <w:tcPr>
            <w:tcW w:w="2326" w:type="dxa"/>
            <w:tcBorders>
              <w:top w:val="nil"/>
              <w:left w:val="nil"/>
              <w:bottom w:val="single" w:sz="4" w:space="0" w:color="auto"/>
              <w:right w:val="single" w:sz="4" w:space="0" w:color="auto"/>
            </w:tcBorders>
            <w:hideMark/>
          </w:tcPr>
          <w:p w14:paraId="318B6DD9" w14:textId="77777777" w:rsidR="00ED53C5" w:rsidRPr="006E3F57" w:rsidRDefault="00ED53C5" w:rsidP="00400CB4">
            <w:pPr>
              <w:rPr>
                <w:color w:val="000000"/>
                <w:sz w:val="22"/>
                <w:szCs w:val="22"/>
                <w:lang w:val="tr-TR"/>
              </w:rPr>
            </w:pPr>
            <w:r w:rsidRPr="006E3F57">
              <w:rPr>
                <w:color w:val="000000"/>
                <w:sz w:val="22"/>
                <w:szCs w:val="22"/>
                <w:lang w:val="tr-TR"/>
              </w:rPr>
              <w:t> </w:t>
            </w:r>
          </w:p>
        </w:tc>
        <w:tc>
          <w:tcPr>
            <w:tcW w:w="5247" w:type="dxa"/>
            <w:tcBorders>
              <w:top w:val="nil"/>
              <w:left w:val="nil"/>
              <w:bottom w:val="single" w:sz="4" w:space="0" w:color="auto"/>
              <w:right w:val="single" w:sz="4" w:space="0" w:color="auto"/>
            </w:tcBorders>
            <w:vAlign w:val="center"/>
            <w:hideMark/>
          </w:tcPr>
          <w:p w14:paraId="4D01DB7F" w14:textId="77777777" w:rsidR="00ED53C5" w:rsidRPr="006E3F57" w:rsidRDefault="00ED53C5" w:rsidP="00400CB4">
            <w:pPr>
              <w:rPr>
                <w:color w:val="000000"/>
                <w:sz w:val="22"/>
                <w:szCs w:val="22"/>
                <w:lang w:val="tr-TR"/>
              </w:rPr>
            </w:pPr>
          </w:p>
        </w:tc>
      </w:tr>
      <w:tr w:rsidR="00ED53C5" w:rsidRPr="006E3F57" w14:paraId="78D96360" w14:textId="77777777" w:rsidTr="00400CB4">
        <w:trPr>
          <w:trHeight w:val="531"/>
        </w:trPr>
        <w:tc>
          <w:tcPr>
            <w:tcW w:w="4306" w:type="dxa"/>
            <w:gridSpan w:val="2"/>
            <w:tcBorders>
              <w:top w:val="single" w:sz="4" w:space="0" w:color="auto"/>
              <w:left w:val="single" w:sz="4" w:space="0" w:color="auto"/>
              <w:bottom w:val="single" w:sz="4" w:space="0" w:color="auto"/>
              <w:right w:val="single" w:sz="4" w:space="0" w:color="auto"/>
            </w:tcBorders>
            <w:vAlign w:val="center"/>
            <w:hideMark/>
          </w:tcPr>
          <w:p w14:paraId="6E227807" w14:textId="77777777" w:rsidR="00ED53C5" w:rsidRPr="006E3F57" w:rsidRDefault="00ED53C5" w:rsidP="00400CB4">
            <w:pPr>
              <w:rPr>
                <w:color w:val="000000"/>
                <w:sz w:val="22"/>
                <w:szCs w:val="22"/>
                <w:lang w:val="tr-TR"/>
              </w:rPr>
            </w:pPr>
            <w:r w:rsidRPr="006E3F57">
              <w:rPr>
                <w:color w:val="000000"/>
                <w:sz w:val="22"/>
                <w:szCs w:val="22"/>
                <w:lang w:val="tr-TR"/>
              </w:rPr>
              <w:t>İmza</w:t>
            </w:r>
          </w:p>
        </w:tc>
        <w:tc>
          <w:tcPr>
            <w:tcW w:w="5247" w:type="dxa"/>
            <w:tcBorders>
              <w:top w:val="single" w:sz="4" w:space="0" w:color="auto"/>
              <w:left w:val="single" w:sz="4" w:space="0" w:color="auto"/>
              <w:bottom w:val="single" w:sz="4" w:space="0" w:color="auto"/>
              <w:right w:val="single" w:sz="4" w:space="0" w:color="auto"/>
            </w:tcBorders>
            <w:vAlign w:val="center"/>
            <w:hideMark/>
          </w:tcPr>
          <w:p w14:paraId="3B63A5B8" w14:textId="77777777" w:rsidR="00ED53C5" w:rsidRPr="006E3F57" w:rsidRDefault="00ED53C5" w:rsidP="00400CB4">
            <w:pPr>
              <w:jc w:val="both"/>
              <w:rPr>
                <w:color w:val="000000"/>
                <w:sz w:val="22"/>
                <w:szCs w:val="22"/>
                <w:lang w:val="tr-TR"/>
              </w:rPr>
            </w:pPr>
            <w:r w:rsidRPr="006E3F57">
              <w:rPr>
                <w:color w:val="000000"/>
                <w:sz w:val="22"/>
                <w:szCs w:val="22"/>
                <w:lang w:val="tr-TR"/>
              </w:rPr>
              <w:t>İmza</w:t>
            </w:r>
          </w:p>
        </w:tc>
      </w:tr>
      <w:tr w:rsidR="00ED53C5" w:rsidRPr="006E3F57" w14:paraId="4021BE1E" w14:textId="77777777" w:rsidTr="00400CB4">
        <w:trPr>
          <w:trHeight w:val="67"/>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46C64A6B" w14:textId="77777777" w:rsidR="00ED53C5" w:rsidRPr="006E3F57" w:rsidRDefault="00ED53C5" w:rsidP="00400CB4">
            <w:pPr>
              <w:rPr>
                <w:color w:val="000000"/>
                <w:sz w:val="22"/>
                <w:szCs w:val="22"/>
                <w:lang w:val="tr-TR"/>
              </w:rPr>
            </w:pPr>
            <w:r w:rsidRPr="006E3F57">
              <w:rPr>
                <w:color w:val="000000"/>
                <w:sz w:val="22"/>
                <w:szCs w:val="22"/>
                <w:lang w:val="tr-TR"/>
              </w:rPr>
              <w:t>Not: Eğer ilgili bölümde imza yoksa hasta rıza vermemiş kabul edilir.</w:t>
            </w:r>
          </w:p>
        </w:tc>
      </w:tr>
    </w:tbl>
    <w:p w14:paraId="31B4889D" w14:textId="46F0110F" w:rsidR="00ED53C5" w:rsidRDefault="00ED53C5" w:rsidP="0055689E">
      <w:pPr>
        <w:pStyle w:val="AralkYok"/>
        <w:jc w:val="both"/>
        <w:rPr>
          <w:rFonts w:cs="Times New Roman"/>
          <w:b/>
          <w:bCs/>
          <w:sz w:val="22"/>
          <w:szCs w:val="22"/>
        </w:rPr>
      </w:pPr>
    </w:p>
    <w:p w14:paraId="230B9F39" w14:textId="77777777" w:rsidR="00ED53C5" w:rsidRDefault="00ED53C5" w:rsidP="0055689E">
      <w:pPr>
        <w:pStyle w:val="AralkYok"/>
        <w:jc w:val="both"/>
        <w:rPr>
          <w:rFonts w:cs="Times New Roman"/>
          <w:b/>
          <w:bCs/>
          <w:sz w:val="22"/>
          <w:szCs w:val="22"/>
        </w:rPr>
      </w:pPr>
    </w:p>
    <w:p w14:paraId="2BC6B7C9" w14:textId="75E9BD2F" w:rsidR="00467B5F" w:rsidRPr="0055689E" w:rsidRDefault="00467B5F" w:rsidP="0055689E">
      <w:pPr>
        <w:pStyle w:val="AralkYok"/>
        <w:jc w:val="both"/>
        <w:rPr>
          <w:rFonts w:cs="Times New Roman"/>
          <w:b/>
          <w:bCs/>
          <w:sz w:val="22"/>
          <w:szCs w:val="22"/>
        </w:rPr>
      </w:pPr>
      <w:r w:rsidRPr="0055689E">
        <w:rPr>
          <w:rFonts w:cs="Times New Roman"/>
          <w:b/>
          <w:bCs/>
          <w:sz w:val="22"/>
          <w:szCs w:val="22"/>
        </w:rPr>
        <w:t>Hastanın Adı Soyadı:                                                           Hastan</w:t>
      </w:r>
      <w:r w:rsidRPr="0055689E">
        <w:rPr>
          <w:rFonts w:eastAsia="Tahoma" w:cs="Times New Roman"/>
          <w:b/>
          <w:bCs/>
          <w:sz w:val="22"/>
          <w:szCs w:val="22"/>
        </w:rPr>
        <w:t>ı</w:t>
      </w:r>
      <w:r w:rsidRPr="0055689E">
        <w:rPr>
          <w:rFonts w:cs="Times New Roman"/>
          <w:b/>
          <w:bCs/>
          <w:sz w:val="22"/>
          <w:szCs w:val="22"/>
        </w:rPr>
        <w:t>n Yasal Temsilcisinin</w:t>
      </w:r>
    </w:p>
    <w:p w14:paraId="018558D0" w14:textId="01FD1AEB" w:rsidR="00467B5F" w:rsidRPr="0055689E" w:rsidRDefault="00467B5F" w:rsidP="0055689E">
      <w:pPr>
        <w:pStyle w:val="AralkYok"/>
        <w:jc w:val="both"/>
        <w:rPr>
          <w:rFonts w:cs="Times New Roman"/>
          <w:b/>
          <w:sz w:val="22"/>
          <w:szCs w:val="22"/>
        </w:rPr>
      </w:pPr>
      <w:r w:rsidRPr="0055689E">
        <w:rPr>
          <w:rFonts w:cs="Times New Roman"/>
          <w:b/>
          <w:bCs/>
          <w:sz w:val="22"/>
          <w:szCs w:val="22"/>
        </w:rPr>
        <w:tab/>
        <w:t xml:space="preserve">                                                                                </w:t>
      </w:r>
      <w:r w:rsidR="00C143F2" w:rsidRPr="0055689E">
        <w:rPr>
          <w:rFonts w:cs="Times New Roman"/>
          <w:b/>
          <w:bCs/>
          <w:sz w:val="22"/>
          <w:szCs w:val="22"/>
        </w:rPr>
        <w:t xml:space="preserve"> </w:t>
      </w:r>
      <w:r w:rsidRPr="0055689E">
        <w:rPr>
          <w:rFonts w:cs="Times New Roman"/>
          <w:b/>
          <w:sz w:val="22"/>
          <w:szCs w:val="22"/>
        </w:rPr>
        <w:t>Adı Soyadı:</w:t>
      </w:r>
    </w:p>
    <w:p w14:paraId="73ACDF47" w14:textId="77777777" w:rsidR="00467B5F" w:rsidRPr="0055689E" w:rsidRDefault="00467B5F" w:rsidP="0055689E">
      <w:pPr>
        <w:pStyle w:val="AralkYok"/>
        <w:jc w:val="both"/>
        <w:rPr>
          <w:rFonts w:cs="Times New Roman"/>
          <w:b/>
          <w:sz w:val="22"/>
          <w:szCs w:val="22"/>
        </w:rPr>
      </w:pPr>
      <w:r w:rsidRPr="0055689E">
        <w:rPr>
          <w:rFonts w:cs="Times New Roman"/>
          <w:b/>
          <w:sz w:val="22"/>
          <w:szCs w:val="22"/>
        </w:rPr>
        <w:t xml:space="preserve">                                                                                           </w:t>
      </w:r>
    </w:p>
    <w:p w14:paraId="4803513D" w14:textId="77777777" w:rsidR="00467B5F" w:rsidRPr="0055689E" w:rsidRDefault="00467B5F" w:rsidP="0055689E">
      <w:pPr>
        <w:pStyle w:val="AralkYok"/>
        <w:ind w:left="5040"/>
        <w:jc w:val="both"/>
        <w:rPr>
          <w:rFonts w:cs="Times New Roman"/>
          <w:b/>
          <w:sz w:val="22"/>
          <w:szCs w:val="22"/>
        </w:rPr>
      </w:pPr>
      <w:r w:rsidRPr="0055689E">
        <w:rPr>
          <w:rFonts w:cs="Times New Roman"/>
          <w:b/>
          <w:sz w:val="22"/>
          <w:szCs w:val="22"/>
        </w:rPr>
        <w:t xml:space="preserve">Yasal Temsilcisinin Yakınlık Derecesi:      </w:t>
      </w:r>
    </w:p>
    <w:p w14:paraId="4250612F" w14:textId="77777777" w:rsidR="00467B5F" w:rsidRPr="0055689E" w:rsidRDefault="00467B5F" w:rsidP="0055689E">
      <w:pPr>
        <w:pStyle w:val="AralkYok"/>
        <w:jc w:val="both"/>
        <w:rPr>
          <w:rFonts w:cs="Times New Roman"/>
          <w:b/>
          <w:sz w:val="22"/>
          <w:szCs w:val="22"/>
        </w:rPr>
      </w:pPr>
      <w:r w:rsidRPr="0055689E">
        <w:rPr>
          <w:rFonts w:cs="Times New Roman"/>
          <w:b/>
          <w:sz w:val="22"/>
          <w:szCs w:val="22"/>
        </w:rPr>
        <w:t xml:space="preserve">İmzası: </w:t>
      </w:r>
    </w:p>
    <w:p w14:paraId="20AD219E" w14:textId="77777777" w:rsidR="00467B5F" w:rsidRPr="0055689E" w:rsidRDefault="00467B5F" w:rsidP="0055689E">
      <w:pPr>
        <w:pStyle w:val="AralkYok"/>
        <w:jc w:val="both"/>
        <w:rPr>
          <w:rFonts w:cs="Times New Roman"/>
          <w:b/>
          <w:sz w:val="22"/>
          <w:szCs w:val="22"/>
        </w:rPr>
      </w:pPr>
      <w:r w:rsidRPr="0055689E">
        <w:rPr>
          <w:rFonts w:cs="Times New Roman"/>
          <w:b/>
          <w:sz w:val="22"/>
          <w:szCs w:val="22"/>
        </w:rPr>
        <w:t xml:space="preserve">                                                                                 </w:t>
      </w:r>
      <w:r w:rsidRPr="0055689E">
        <w:rPr>
          <w:rFonts w:cs="Times New Roman"/>
          <w:b/>
          <w:sz w:val="22"/>
          <w:szCs w:val="22"/>
        </w:rPr>
        <w:tab/>
        <w:t xml:space="preserve">                                                                                                                                   </w:t>
      </w:r>
    </w:p>
    <w:p w14:paraId="2CEF6033" w14:textId="77777777" w:rsidR="00467B5F" w:rsidRPr="0055689E" w:rsidRDefault="00467B5F" w:rsidP="0055689E">
      <w:pPr>
        <w:pStyle w:val="AralkYok"/>
        <w:jc w:val="both"/>
        <w:rPr>
          <w:rFonts w:cs="Times New Roman"/>
          <w:b/>
          <w:sz w:val="22"/>
          <w:szCs w:val="22"/>
        </w:rPr>
      </w:pPr>
      <w:r w:rsidRPr="0055689E">
        <w:rPr>
          <w:rFonts w:cs="Times New Roman"/>
          <w:b/>
          <w:sz w:val="22"/>
          <w:szCs w:val="22"/>
        </w:rPr>
        <w:t xml:space="preserve">Tarih:                                                                                  </w:t>
      </w:r>
      <w:r w:rsidRPr="0055689E">
        <w:rPr>
          <w:rFonts w:cs="Times New Roman"/>
          <w:b/>
          <w:sz w:val="22"/>
          <w:szCs w:val="22"/>
        </w:rPr>
        <w:tab/>
      </w:r>
      <w:r w:rsidRPr="0055689E">
        <w:rPr>
          <w:rFonts w:cs="Times New Roman"/>
          <w:b/>
          <w:sz w:val="22"/>
          <w:szCs w:val="22"/>
        </w:rPr>
        <w:tab/>
        <w:t xml:space="preserve"> İmzası:</w:t>
      </w:r>
    </w:p>
    <w:p w14:paraId="764A4809" w14:textId="77777777" w:rsidR="00467B5F" w:rsidRPr="0055689E" w:rsidRDefault="00467B5F" w:rsidP="0055689E">
      <w:pPr>
        <w:pStyle w:val="AralkYok"/>
        <w:jc w:val="both"/>
        <w:rPr>
          <w:rFonts w:cs="Times New Roman"/>
          <w:b/>
          <w:sz w:val="22"/>
          <w:szCs w:val="22"/>
        </w:rPr>
      </w:pPr>
    </w:p>
    <w:p w14:paraId="1ABA745D" w14:textId="77777777" w:rsidR="00467B5F" w:rsidRPr="0055689E" w:rsidRDefault="00467B5F" w:rsidP="0055689E">
      <w:pPr>
        <w:pStyle w:val="AralkYok"/>
        <w:jc w:val="both"/>
        <w:rPr>
          <w:rFonts w:cs="Times New Roman"/>
          <w:b/>
          <w:sz w:val="22"/>
          <w:szCs w:val="22"/>
        </w:rPr>
      </w:pPr>
      <w:r w:rsidRPr="0055689E">
        <w:rPr>
          <w:rFonts w:cs="Times New Roman"/>
          <w:b/>
          <w:sz w:val="22"/>
          <w:szCs w:val="22"/>
        </w:rPr>
        <w:t xml:space="preserve">                                                                                            </w:t>
      </w:r>
      <w:r w:rsidRPr="0055689E">
        <w:rPr>
          <w:rFonts w:cs="Times New Roman"/>
          <w:b/>
          <w:sz w:val="22"/>
          <w:szCs w:val="22"/>
        </w:rPr>
        <w:tab/>
      </w:r>
      <w:r w:rsidRPr="0055689E">
        <w:rPr>
          <w:rFonts w:cs="Times New Roman"/>
          <w:b/>
          <w:sz w:val="22"/>
          <w:szCs w:val="22"/>
        </w:rPr>
        <w:tab/>
        <w:t xml:space="preserve"> Tarih:</w:t>
      </w:r>
    </w:p>
    <w:p w14:paraId="7E0EC742" w14:textId="77777777" w:rsidR="00467B5F" w:rsidRPr="0055689E" w:rsidRDefault="00467B5F" w:rsidP="0055689E">
      <w:pPr>
        <w:pStyle w:val="AralkYok"/>
        <w:jc w:val="both"/>
        <w:rPr>
          <w:rFonts w:cs="Times New Roman"/>
          <w:b/>
          <w:sz w:val="22"/>
          <w:szCs w:val="22"/>
        </w:rPr>
      </w:pPr>
    </w:p>
    <w:p w14:paraId="17FF2704" w14:textId="77777777" w:rsidR="00467B5F" w:rsidRPr="0055689E" w:rsidRDefault="00467B5F" w:rsidP="0055689E">
      <w:pPr>
        <w:pStyle w:val="AralkYok"/>
        <w:jc w:val="both"/>
        <w:rPr>
          <w:rFonts w:cs="Times New Roman"/>
          <w:b/>
          <w:sz w:val="22"/>
          <w:szCs w:val="22"/>
        </w:rPr>
      </w:pPr>
      <w:r w:rsidRPr="0055689E">
        <w:rPr>
          <w:rFonts w:cs="Times New Roman"/>
          <w:b/>
          <w:sz w:val="22"/>
          <w:szCs w:val="22"/>
        </w:rPr>
        <w:t xml:space="preserve">Saat:                                                                                    </w:t>
      </w:r>
      <w:r w:rsidRPr="0055689E">
        <w:rPr>
          <w:rFonts w:cs="Times New Roman"/>
          <w:b/>
          <w:sz w:val="22"/>
          <w:szCs w:val="22"/>
        </w:rPr>
        <w:tab/>
      </w:r>
      <w:r w:rsidRPr="0055689E">
        <w:rPr>
          <w:rFonts w:cs="Times New Roman"/>
          <w:b/>
          <w:sz w:val="22"/>
          <w:szCs w:val="22"/>
        </w:rPr>
        <w:tab/>
        <w:t xml:space="preserve">  Saat:</w:t>
      </w:r>
    </w:p>
    <w:p w14:paraId="2AFDC52E" w14:textId="17890D56" w:rsidR="00467B5F" w:rsidRPr="0055689E" w:rsidRDefault="00467B5F" w:rsidP="0055689E">
      <w:pPr>
        <w:pStyle w:val="AralkYok"/>
        <w:jc w:val="both"/>
        <w:rPr>
          <w:rFonts w:cs="Times New Roman"/>
          <w:b/>
          <w:sz w:val="22"/>
          <w:szCs w:val="22"/>
        </w:rPr>
      </w:pPr>
      <w:r w:rsidRPr="0055689E">
        <w:rPr>
          <w:rFonts w:cs="Times New Roman"/>
          <w:b/>
          <w:sz w:val="22"/>
          <w:szCs w:val="22"/>
        </w:rPr>
        <w:t xml:space="preserve">                                                                              </w:t>
      </w:r>
    </w:p>
    <w:p w14:paraId="64824270" w14:textId="77777777" w:rsidR="00467B5F" w:rsidRPr="0055689E" w:rsidRDefault="00467B5F" w:rsidP="0055689E">
      <w:pPr>
        <w:pStyle w:val="AralkYok"/>
        <w:jc w:val="both"/>
        <w:rPr>
          <w:rFonts w:cs="Times New Roman"/>
          <w:sz w:val="22"/>
          <w:szCs w:val="22"/>
        </w:rPr>
      </w:pPr>
      <w:r w:rsidRPr="0055689E">
        <w:rPr>
          <w:rFonts w:cs="Times New Roman"/>
          <w:b/>
          <w:bCs/>
          <w:sz w:val="22"/>
          <w:szCs w:val="22"/>
        </w:rPr>
        <w:t>Hastan</w:t>
      </w:r>
      <w:r w:rsidRPr="0055689E">
        <w:rPr>
          <w:rFonts w:eastAsia="Tahoma" w:cs="Times New Roman"/>
          <w:b/>
          <w:bCs/>
          <w:sz w:val="22"/>
          <w:szCs w:val="22"/>
        </w:rPr>
        <w:t>ı</w:t>
      </w:r>
      <w:r w:rsidRPr="0055689E">
        <w:rPr>
          <w:rFonts w:cs="Times New Roman"/>
          <w:b/>
          <w:bCs/>
          <w:sz w:val="22"/>
          <w:szCs w:val="22"/>
        </w:rPr>
        <w:t>n yasal temsilcisinden r</w:t>
      </w:r>
      <w:r w:rsidRPr="0055689E">
        <w:rPr>
          <w:rFonts w:eastAsia="Tahoma" w:cs="Times New Roman"/>
          <w:b/>
          <w:bCs/>
          <w:sz w:val="22"/>
          <w:szCs w:val="22"/>
        </w:rPr>
        <w:t>ı</w:t>
      </w:r>
      <w:r w:rsidRPr="0055689E">
        <w:rPr>
          <w:rFonts w:cs="Times New Roman"/>
          <w:b/>
          <w:bCs/>
          <w:sz w:val="22"/>
          <w:szCs w:val="22"/>
        </w:rPr>
        <w:t>za al</w:t>
      </w:r>
      <w:r w:rsidRPr="0055689E">
        <w:rPr>
          <w:rFonts w:eastAsia="Tahoma" w:cs="Times New Roman"/>
          <w:b/>
          <w:bCs/>
          <w:sz w:val="22"/>
          <w:szCs w:val="22"/>
        </w:rPr>
        <w:t>ı</w:t>
      </w:r>
      <w:r w:rsidRPr="0055689E">
        <w:rPr>
          <w:rFonts w:cs="Times New Roman"/>
          <w:b/>
          <w:bCs/>
          <w:sz w:val="22"/>
          <w:szCs w:val="22"/>
        </w:rPr>
        <w:t>nd</w:t>
      </w:r>
      <w:r w:rsidRPr="0055689E">
        <w:rPr>
          <w:rFonts w:eastAsia="Tahoma" w:cs="Times New Roman"/>
          <w:b/>
          <w:bCs/>
          <w:sz w:val="22"/>
          <w:szCs w:val="22"/>
        </w:rPr>
        <w:t>ı</w:t>
      </w:r>
      <w:r w:rsidRPr="0055689E">
        <w:rPr>
          <w:rFonts w:cs="Times New Roman"/>
          <w:b/>
          <w:bCs/>
          <w:sz w:val="22"/>
          <w:szCs w:val="22"/>
        </w:rPr>
        <w:t>ysa nedenini belirtiniz;</w:t>
      </w:r>
      <w:r w:rsidRPr="0055689E">
        <w:rPr>
          <w:rFonts w:cs="Times New Roman"/>
          <w:bCs/>
          <w:sz w:val="22"/>
          <w:szCs w:val="22"/>
        </w:rPr>
        <w:t xml:space="preserve"> </w:t>
      </w:r>
    </w:p>
    <w:p w14:paraId="743B9C86" w14:textId="77777777" w:rsidR="00467B5F" w:rsidRPr="0055689E" w:rsidRDefault="00467B5F" w:rsidP="0055689E">
      <w:pPr>
        <w:pStyle w:val="AralkYok"/>
        <w:jc w:val="both"/>
        <w:rPr>
          <w:rFonts w:cs="Times New Roman"/>
          <w:sz w:val="22"/>
          <w:szCs w:val="22"/>
        </w:rPr>
      </w:pPr>
      <w:r w:rsidRPr="0055689E">
        <w:rPr>
          <w:rFonts w:cs="Times New Roman"/>
          <w:sz w:val="22"/>
          <w:szCs w:val="22"/>
        </w:rPr>
        <w:sym w:font="Arial" w:char="F071"/>
      </w:r>
      <w:r w:rsidRPr="0055689E">
        <w:rPr>
          <w:rFonts w:cs="Times New Roman"/>
          <w:sz w:val="22"/>
          <w:szCs w:val="22"/>
        </w:rPr>
        <w:t>Hastanın bilinci kapalı</w:t>
      </w:r>
    </w:p>
    <w:p w14:paraId="2DF0B8B7" w14:textId="77777777" w:rsidR="00467B5F" w:rsidRPr="0055689E" w:rsidRDefault="00467B5F" w:rsidP="0055689E">
      <w:pPr>
        <w:pStyle w:val="AralkYok"/>
        <w:jc w:val="both"/>
        <w:rPr>
          <w:rFonts w:cs="Times New Roman"/>
          <w:sz w:val="22"/>
          <w:szCs w:val="22"/>
        </w:rPr>
      </w:pPr>
      <w:r w:rsidRPr="0055689E">
        <w:rPr>
          <w:rFonts w:cs="Times New Roman"/>
          <w:sz w:val="22"/>
          <w:szCs w:val="22"/>
        </w:rPr>
        <w:sym w:font="Arial" w:char="F020"/>
      </w:r>
      <w:r w:rsidRPr="0055689E">
        <w:rPr>
          <w:rFonts w:cs="Times New Roman"/>
          <w:sz w:val="22"/>
          <w:szCs w:val="22"/>
        </w:rPr>
        <w:t>Hasta 18 yaşından küçük</w:t>
      </w:r>
    </w:p>
    <w:p w14:paraId="06EB1E06" w14:textId="77777777" w:rsidR="00467B5F" w:rsidRPr="0055689E" w:rsidRDefault="00467B5F" w:rsidP="0055689E">
      <w:pPr>
        <w:pStyle w:val="AralkYok"/>
        <w:jc w:val="both"/>
        <w:rPr>
          <w:rFonts w:cs="Times New Roman"/>
          <w:sz w:val="22"/>
          <w:szCs w:val="22"/>
        </w:rPr>
      </w:pPr>
      <w:r w:rsidRPr="0055689E">
        <w:rPr>
          <w:rFonts w:cs="Times New Roman"/>
          <w:sz w:val="22"/>
          <w:szCs w:val="22"/>
        </w:rPr>
        <w:sym w:font="Arial" w:char="F020"/>
      </w:r>
      <w:r w:rsidRPr="0055689E">
        <w:rPr>
          <w:rFonts w:cs="Times New Roman"/>
          <w:sz w:val="22"/>
          <w:szCs w:val="22"/>
        </w:rPr>
        <w:t xml:space="preserve">Hastanın karar verme yetisi yok  </w:t>
      </w:r>
    </w:p>
    <w:p w14:paraId="04EB81FB" w14:textId="77777777" w:rsidR="00467B5F" w:rsidRPr="0055689E" w:rsidRDefault="00467B5F" w:rsidP="0055689E">
      <w:pPr>
        <w:pStyle w:val="AralkYok"/>
        <w:jc w:val="both"/>
        <w:rPr>
          <w:rFonts w:cs="Times New Roman"/>
          <w:b/>
          <w:sz w:val="22"/>
          <w:szCs w:val="22"/>
        </w:rPr>
      </w:pPr>
      <w:r w:rsidRPr="0055689E">
        <w:rPr>
          <w:rFonts w:cs="Times New Roman"/>
          <w:sz w:val="22"/>
          <w:szCs w:val="22"/>
        </w:rPr>
        <w:sym w:font="Arial" w:char="F020"/>
      </w:r>
      <w:r w:rsidRPr="0055689E">
        <w:rPr>
          <w:rFonts w:cs="Times New Roman"/>
          <w:sz w:val="22"/>
          <w:szCs w:val="22"/>
        </w:rPr>
        <w:t>Acil</w:t>
      </w:r>
    </w:p>
    <w:p w14:paraId="6837B02A" w14:textId="6956F175" w:rsidR="00467B5F" w:rsidRPr="0055689E" w:rsidRDefault="00467B5F" w:rsidP="0055689E">
      <w:pPr>
        <w:pStyle w:val="AralkYok"/>
        <w:jc w:val="both"/>
        <w:rPr>
          <w:rFonts w:cs="Times New Roman"/>
          <w:b/>
          <w:sz w:val="22"/>
          <w:szCs w:val="22"/>
        </w:rPr>
      </w:pPr>
      <w:r w:rsidRPr="0055689E">
        <w:rPr>
          <w:rFonts w:cs="Times New Roman"/>
          <w:b/>
          <w:sz w:val="22"/>
          <w:szCs w:val="22"/>
        </w:rPr>
        <w:t xml:space="preserve">                                                                                            </w:t>
      </w:r>
    </w:p>
    <w:p w14:paraId="3B6E335E" w14:textId="0D224A70" w:rsidR="00467B5F" w:rsidRPr="0055689E" w:rsidRDefault="00467B5F" w:rsidP="0055689E">
      <w:pPr>
        <w:pStyle w:val="AralkYok"/>
        <w:jc w:val="both"/>
        <w:rPr>
          <w:rFonts w:cs="Times New Roman"/>
          <w:b/>
          <w:sz w:val="22"/>
          <w:szCs w:val="22"/>
        </w:rPr>
      </w:pPr>
      <w:r w:rsidRPr="0055689E">
        <w:rPr>
          <w:rFonts w:cs="Times New Roman"/>
          <w:b/>
          <w:bCs/>
          <w:sz w:val="22"/>
          <w:szCs w:val="22"/>
        </w:rPr>
        <w:t xml:space="preserve">Dr. Adı Soyadı:                                                             </w:t>
      </w:r>
      <w:r w:rsidRPr="0055689E">
        <w:rPr>
          <w:rFonts w:cs="Times New Roman"/>
          <w:b/>
          <w:bCs/>
          <w:sz w:val="22"/>
          <w:szCs w:val="22"/>
        </w:rPr>
        <w:tab/>
      </w:r>
      <w:r w:rsidR="00C143F2" w:rsidRPr="0055689E">
        <w:rPr>
          <w:rFonts w:cs="Times New Roman"/>
          <w:b/>
          <w:bCs/>
          <w:sz w:val="22"/>
          <w:szCs w:val="22"/>
        </w:rPr>
        <w:t xml:space="preserve">              </w:t>
      </w:r>
      <w:r w:rsidRPr="0055689E">
        <w:rPr>
          <w:rFonts w:cs="Times New Roman"/>
          <w:b/>
          <w:sz w:val="22"/>
          <w:szCs w:val="22"/>
        </w:rPr>
        <w:t xml:space="preserve">İmzası: </w:t>
      </w:r>
    </w:p>
    <w:p w14:paraId="0DB57D82" w14:textId="77777777" w:rsidR="00467B5F" w:rsidRPr="0055689E" w:rsidRDefault="00467B5F" w:rsidP="0055689E">
      <w:pPr>
        <w:pStyle w:val="AralkYok"/>
        <w:jc w:val="both"/>
        <w:rPr>
          <w:rFonts w:cs="Times New Roman"/>
          <w:b/>
          <w:sz w:val="22"/>
          <w:szCs w:val="22"/>
        </w:rPr>
      </w:pPr>
      <w:r w:rsidRPr="0055689E">
        <w:rPr>
          <w:rFonts w:cs="Times New Roman"/>
          <w:b/>
          <w:sz w:val="22"/>
          <w:szCs w:val="22"/>
        </w:rPr>
        <w:t xml:space="preserve">                                                                                    </w:t>
      </w:r>
      <w:r w:rsidRPr="0055689E">
        <w:rPr>
          <w:rFonts w:cs="Times New Roman"/>
          <w:b/>
          <w:sz w:val="22"/>
          <w:szCs w:val="22"/>
        </w:rPr>
        <w:tab/>
        <w:t xml:space="preserve">    </w:t>
      </w:r>
    </w:p>
    <w:p w14:paraId="069CAE56" w14:textId="77777777" w:rsidR="00467B5F" w:rsidRPr="0055689E" w:rsidRDefault="00467B5F" w:rsidP="0055689E">
      <w:pPr>
        <w:pStyle w:val="AralkYok"/>
        <w:jc w:val="both"/>
        <w:rPr>
          <w:rFonts w:cs="Times New Roman"/>
          <w:b/>
          <w:sz w:val="22"/>
          <w:szCs w:val="22"/>
        </w:rPr>
      </w:pPr>
      <w:r w:rsidRPr="0055689E">
        <w:rPr>
          <w:rFonts w:cs="Times New Roman"/>
          <w:b/>
          <w:sz w:val="22"/>
          <w:szCs w:val="22"/>
        </w:rPr>
        <w:t xml:space="preserve">                                                                                    </w:t>
      </w:r>
      <w:r w:rsidRPr="0055689E">
        <w:rPr>
          <w:rFonts w:cs="Times New Roman"/>
          <w:b/>
          <w:sz w:val="22"/>
          <w:szCs w:val="22"/>
        </w:rPr>
        <w:tab/>
        <w:t xml:space="preserve">  </w:t>
      </w:r>
      <w:r w:rsidRPr="0055689E">
        <w:rPr>
          <w:rFonts w:cs="Times New Roman"/>
          <w:b/>
          <w:sz w:val="22"/>
          <w:szCs w:val="22"/>
        </w:rPr>
        <w:tab/>
      </w:r>
      <w:r w:rsidRPr="0055689E">
        <w:rPr>
          <w:rFonts w:cs="Times New Roman"/>
          <w:b/>
          <w:sz w:val="22"/>
          <w:szCs w:val="22"/>
        </w:rPr>
        <w:tab/>
        <w:t>Tarih:</w:t>
      </w:r>
    </w:p>
    <w:p w14:paraId="43D8BF02" w14:textId="77777777" w:rsidR="00467B5F" w:rsidRPr="0055689E" w:rsidRDefault="00467B5F" w:rsidP="0055689E">
      <w:pPr>
        <w:pStyle w:val="AralkYok"/>
        <w:jc w:val="both"/>
        <w:rPr>
          <w:rFonts w:cs="Times New Roman"/>
          <w:b/>
          <w:sz w:val="22"/>
          <w:szCs w:val="22"/>
        </w:rPr>
      </w:pPr>
    </w:p>
    <w:p w14:paraId="2B236F5A" w14:textId="0BAA18E0" w:rsidR="00467B5F" w:rsidRPr="0055689E" w:rsidRDefault="00E73E9A" w:rsidP="0055689E">
      <w:pPr>
        <w:pStyle w:val="AralkYok"/>
        <w:jc w:val="both"/>
        <w:rPr>
          <w:rFonts w:cs="Times New Roman"/>
          <w:b/>
          <w:sz w:val="22"/>
          <w:szCs w:val="22"/>
        </w:rPr>
      </w:pPr>
      <w:r w:rsidRPr="0055689E">
        <w:rPr>
          <w:rFonts w:cs="Times New Roman"/>
          <w:b/>
          <w:sz w:val="22"/>
          <w:szCs w:val="22"/>
        </w:rPr>
        <w:t xml:space="preserve">                                                                                                                  </w:t>
      </w:r>
      <w:r w:rsidR="00467B5F" w:rsidRPr="0055689E">
        <w:rPr>
          <w:rFonts w:cs="Times New Roman"/>
          <w:b/>
          <w:sz w:val="22"/>
          <w:szCs w:val="22"/>
        </w:rPr>
        <w:t>Saat:</w:t>
      </w:r>
    </w:p>
    <w:p w14:paraId="5BEB9B40" w14:textId="77777777" w:rsidR="00467B5F" w:rsidRPr="0055689E" w:rsidRDefault="00467B5F" w:rsidP="0055689E">
      <w:pPr>
        <w:spacing w:after="240"/>
        <w:jc w:val="both"/>
        <w:rPr>
          <w:b/>
          <w:bCs/>
          <w:color w:val="000000"/>
          <w:sz w:val="22"/>
          <w:szCs w:val="22"/>
          <w:lang w:val="tr-TR"/>
        </w:rPr>
      </w:pPr>
      <w:r w:rsidRPr="0055689E">
        <w:rPr>
          <w:b/>
          <w:bCs/>
          <w:color w:val="000000"/>
          <w:sz w:val="22"/>
          <w:szCs w:val="22"/>
          <w:lang w:val="tr-TR"/>
        </w:rPr>
        <w:t>Hastanın Dil / İletişim Problemi var ise;</w:t>
      </w:r>
    </w:p>
    <w:p w14:paraId="78AFCA5A" w14:textId="77777777" w:rsidR="00467B5F" w:rsidRPr="0055689E" w:rsidRDefault="00467B5F" w:rsidP="0055689E">
      <w:pPr>
        <w:spacing w:after="240"/>
        <w:jc w:val="both"/>
        <w:rPr>
          <w:color w:val="000000"/>
          <w:sz w:val="22"/>
          <w:szCs w:val="22"/>
          <w:lang w:val="tr-TR"/>
        </w:rPr>
      </w:pPr>
      <w:r w:rsidRPr="0055689E">
        <w:rPr>
          <w:color w:val="000000"/>
          <w:sz w:val="22"/>
          <w:szCs w:val="22"/>
          <w:lang w:val="tr-TR"/>
        </w:rPr>
        <w:t>Hastaya doktor tarafından yapılan açıklamaları tercüme ettim. Görüşüme göre tercüme ettiğim bilgiler hasta tarafından anlaşılmıştır.</w:t>
      </w:r>
    </w:p>
    <w:p w14:paraId="0AF2D250" w14:textId="77777777" w:rsidR="00467B5F" w:rsidRPr="0055689E" w:rsidRDefault="00467B5F" w:rsidP="0055689E">
      <w:pPr>
        <w:spacing w:after="240"/>
        <w:jc w:val="both"/>
        <w:rPr>
          <w:b/>
          <w:color w:val="000000"/>
          <w:sz w:val="22"/>
          <w:szCs w:val="22"/>
          <w:lang w:val="tr-TR"/>
        </w:rPr>
      </w:pPr>
      <w:r w:rsidRPr="0055689E">
        <w:rPr>
          <w:b/>
          <w:color w:val="000000"/>
          <w:sz w:val="22"/>
          <w:szCs w:val="22"/>
          <w:lang w:val="tr-TR"/>
        </w:rPr>
        <w:t xml:space="preserve">Tercüme Yapanın; </w:t>
      </w:r>
    </w:p>
    <w:p w14:paraId="207B0508" w14:textId="77777777" w:rsidR="00467B5F" w:rsidRPr="0055689E" w:rsidRDefault="00467B5F" w:rsidP="0055689E">
      <w:pPr>
        <w:spacing w:after="240"/>
        <w:jc w:val="both"/>
        <w:rPr>
          <w:b/>
          <w:sz w:val="22"/>
          <w:szCs w:val="22"/>
          <w:lang w:val="tr-TR"/>
        </w:rPr>
      </w:pPr>
      <w:r w:rsidRPr="0055689E">
        <w:rPr>
          <w:b/>
          <w:sz w:val="22"/>
          <w:szCs w:val="22"/>
          <w:lang w:val="tr-TR"/>
        </w:rPr>
        <w:t xml:space="preserve"> </w:t>
      </w:r>
      <w:r w:rsidRPr="0055689E">
        <w:rPr>
          <w:b/>
          <w:color w:val="000000"/>
          <w:sz w:val="22"/>
          <w:szCs w:val="22"/>
          <w:lang w:val="tr-TR"/>
        </w:rPr>
        <w:t>Adı Soyadı (el yazısı ile):</w:t>
      </w:r>
      <w:r w:rsidRPr="0055689E">
        <w:rPr>
          <w:b/>
          <w:sz w:val="22"/>
          <w:szCs w:val="22"/>
          <w:lang w:val="tr-TR"/>
        </w:rPr>
        <w:t xml:space="preserve"> </w:t>
      </w:r>
    </w:p>
    <w:p w14:paraId="2A7CBFB3" w14:textId="77777777" w:rsidR="00467B5F" w:rsidRPr="0055689E" w:rsidRDefault="00467B5F" w:rsidP="0055689E">
      <w:pPr>
        <w:spacing w:after="240"/>
        <w:jc w:val="both"/>
        <w:rPr>
          <w:b/>
          <w:sz w:val="22"/>
          <w:szCs w:val="22"/>
          <w:lang w:val="tr-TR"/>
        </w:rPr>
      </w:pPr>
      <w:r w:rsidRPr="0055689E">
        <w:rPr>
          <w:b/>
          <w:sz w:val="22"/>
          <w:szCs w:val="22"/>
          <w:lang w:val="tr-TR"/>
        </w:rPr>
        <w:t>İmzası:</w:t>
      </w:r>
    </w:p>
    <w:p w14:paraId="0ED30DEC" w14:textId="77777777" w:rsidR="00467B5F" w:rsidRPr="0055689E" w:rsidRDefault="00467B5F" w:rsidP="0055689E">
      <w:pPr>
        <w:spacing w:after="240"/>
        <w:jc w:val="both"/>
        <w:rPr>
          <w:b/>
          <w:sz w:val="22"/>
          <w:szCs w:val="22"/>
          <w:lang w:val="tr-TR"/>
        </w:rPr>
      </w:pPr>
      <w:r w:rsidRPr="0055689E">
        <w:rPr>
          <w:b/>
          <w:sz w:val="22"/>
          <w:szCs w:val="22"/>
          <w:lang w:val="tr-TR"/>
        </w:rPr>
        <w:t>Tarih:</w:t>
      </w:r>
    </w:p>
    <w:p w14:paraId="36D78227" w14:textId="51C9CCAF" w:rsidR="00D478D7" w:rsidRPr="0055689E" w:rsidRDefault="00467B5F" w:rsidP="0055689E">
      <w:pPr>
        <w:rPr>
          <w:sz w:val="22"/>
          <w:szCs w:val="22"/>
          <w:lang w:val="tr-TR"/>
        </w:rPr>
      </w:pPr>
      <w:r w:rsidRPr="0055689E">
        <w:rPr>
          <w:b/>
          <w:sz w:val="22"/>
          <w:szCs w:val="22"/>
          <w:lang w:val="tr-TR"/>
        </w:rPr>
        <w:t xml:space="preserve">Saat:  </w:t>
      </w:r>
      <w:r w:rsidRPr="0055689E">
        <w:rPr>
          <w:sz w:val="22"/>
          <w:szCs w:val="22"/>
          <w:lang w:val="tr-TR"/>
        </w:rPr>
        <w:t xml:space="preserve">                                                    </w:t>
      </w:r>
    </w:p>
    <w:sectPr w:rsidR="00D478D7" w:rsidRPr="0055689E" w:rsidSect="00FD0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5F"/>
    <w:rsid w:val="001158A7"/>
    <w:rsid w:val="00121EB9"/>
    <w:rsid w:val="001275F3"/>
    <w:rsid w:val="00166A6F"/>
    <w:rsid w:val="001B15FA"/>
    <w:rsid w:val="002F62CA"/>
    <w:rsid w:val="00382E92"/>
    <w:rsid w:val="00467B5F"/>
    <w:rsid w:val="00472F19"/>
    <w:rsid w:val="004A78B5"/>
    <w:rsid w:val="0055689E"/>
    <w:rsid w:val="00611D7C"/>
    <w:rsid w:val="00656FBF"/>
    <w:rsid w:val="00701CAF"/>
    <w:rsid w:val="0075379F"/>
    <w:rsid w:val="00762556"/>
    <w:rsid w:val="007C1FD2"/>
    <w:rsid w:val="009A154B"/>
    <w:rsid w:val="009E19EE"/>
    <w:rsid w:val="00A857FD"/>
    <w:rsid w:val="00B36092"/>
    <w:rsid w:val="00C143F2"/>
    <w:rsid w:val="00C8368C"/>
    <w:rsid w:val="00D01244"/>
    <w:rsid w:val="00D25467"/>
    <w:rsid w:val="00D478D7"/>
    <w:rsid w:val="00DD151B"/>
    <w:rsid w:val="00E4626B"/>
    <w:rsid w:val="00E73E9A"/>
    <w:rsid w:val="00E8401C"/>
    <w:rsid w:val="00ED53C5"/>
    <w:rsid w:val="00FD06D3"/>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1FD4"/>
  <w15:chartTrackingRefBased/>
  <w15:docId w15:val="{A69AE951-1112-444D-928C-690A905D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5F"/>
    <w:pPr>
      <w:spacing w:after="0" w:line="240" w:lineRule="auto"/>
    </w:pPr>
    <w:rPr>
      <w:rFonts w:ascii="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7B5F"/>
    <w:pPr>
      <w:widowControl w:val="0"/>
      <w:suppressAutoHyphens/>
      <w:spacing w:after="0" w:line="240" w:lineRule="auto"/>
    </w:pPr>
    <w:rPr>
      <w:rFonts w:ascii="Times New Roman"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1345</Words>
  <Characters>7669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Bilgiç Temel</dc:creator>
  <cp:keywords/>
  <dc:description/>
  <cp:lastModifiedBy>Tülin Güleç</cp:lastModifiedBy>
  <cp:revision>3</cp:revision>
  <dcterms:created xsi:type="dcterms:W3CDTF">2022-07-21T12:08:00Z</dcterms:created>
  <dcterms:modified xsi:type="dcterms:W3CDTF">2022-07-21T12:20:00Z</dcterms:modified>
</cp:coreProperties>
</file>